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C5C44D" w14:textId="77777777" w:rsidR="00FD1014" w:rsidRPr="00803168" w:rsidRDefault="00055D4E">
      <w:pPr>
        <w:spacing w:line="540" w:lineRule="exact"/>
        <w:rPr>
          <w:rFonts w:eastAsia="仿宋_GB2312"/>
          <w:color w:val="000000" w:themeColor="text1"/>
          <w:sz w:val="32"/>
          <w:szCs w:val="32"/>
        </w:rPr>
      </w:pPr>
      <w:r w:rsidRPr="00803168">
        <w:rPr>
          <w:rFonts w:eastAsia="仿宋_GB2312" w:hint="eastAsia"/>
          <w:color w:val="000000" w:themeColor="text1"/>
          <w:sz w:val="32"/>
          <w:szCs w:val="32"/>
        </w:rPr>
        <w:t>附件</w:t>
      </w:r>
      <w:r w:rsidRPr="00803168">
        <w:rPr>
          <w:rFonts w:eastAsia="仿宋_GB2312" w:hint="eastAsia"/>
          <w:color w:val="000000" w:themeColor="text1"/>
          <w:sz w:val="32"/>
          <w:szCs w:val="32"/>
        </w:rPr>
        <w:t>2</w:t>
      </w:r>
      <w:r w:rsidRPr="00803168">
        <w:rPr>
          <w:rFonts w:eastAsia="仿宋_GB2312" w:hint="eastAsia"/>
          <w:color w:val="000000" w:themeColor="text1"/>
          <w:sz w:val="32"/>
          <w:szCs w:val="32"/>
        </w:rPr>
        <w:t>：</w:t>
      </w:r>
    </w:p>
    <w:p w14:paraId="30C5C44E" w14:textId="1288911A" w:rsidR="00FD1014" w:rsidRPr="00803168" w:rsidRDefault="00055D4E">
      <w:pPr>
        <w:spacing w:afterLines="50" w:after="156" w:line="500" w:lineRule="exact"/>
        <w:jc w:val="center"/>
        <w:rPr>
          <w:rFonts w:ascii="方正小标宋简体" w:eastAsia="方正小标宋简体" w:hAnsi="方正小标宋简体"/>
          <w:color w:val="000000" w:themeColor="text1"/>
          <w:sz w:val="32"/>
          <w:szCs w:val="32"/>
        </w:rPr>
      </w:pPr>
      <w:r w:rsidRPr="00803168">
        <w:rPr>
          <w:rFonts w:ascii="方正小标宋简体" w:eastAsia="方正小标宋简体" w:hAnsi="方正小标宋简体" w:hint="eastAsia"/>
          <w:color w:val="000000" w:themeColor="text1"/>
          <w:sz w:val="32"/>
          <w:szCs w:val="32"/>
        </w:rPr>
        <w:t>广西师范大学校级学生组织2024年学雷锋志愿服务月</w:t>
      </w:r>
      <w:r w:rsidR="008667A9">
        <w:rPr>
          <w:rFonts w:ascii="方正小标宋简体" w:eastAsia="方正小标宋简体" w:hAnsi="方正小标宋简体" w:hint="eastAsia"/>
          <w:color w:val="000000" w:themeColor="text1"/>
          <w:sz w:val="32"/>
          <w:szCs w:val="32"/>
        </w:rPr>
        <w:t>代表性</w:t>
      </w:r>
      <w:r w:rsidRPr="00803168">
        <w:rPr>
          <w:rFonts w:ascii="方正小标宋简体" w:eastAsia="方正小标宋简体" w:hAnsi="方正小标宋简体" w:hint="eastAsia"/>
          <w:color w:val="000000" w:themeColor="text1"/>
          <w:sz w:val="32"/>
          <w:szCs w:val="32"/>
        </w:rPr>
        <w:t>活动一览表</w:t>
      </w:r>
    </w:p>
    <w:tbl>
      <w:tblPr>
        <w:tblStyle w:val="a6"/>
        <w:tblW w:w="13755" w:type="dxa"/>
        <w:tblInd w:w="0" w:type="dxa"/>
        <w:tblLayout w:type="fixed"/>
        <w:tblCellMar>
          <w:left w:w="108" w:type="dxa"/>
          <w:right w:w="108" w:type="dxa"/>
        </w:tblCellMar>
        <w:tblLook w:val="04A0" w:firstRow="1" w:lastRow="0" w:firstColumn="1" w:lastColumn="0" w:noHBand="0" w:noVBand="1"/>
      </w:tblPr>
      <w:tblGrid>
        <w:gridCol w:w="873"/>
        <w:gridCol w:w="2359"/>
        <w:gridCol w:w="6701"/>
        <w:gridCol w:w="1376"/>
        <w:gridCol w:w="2446"/>
      </w:tblGrid>
      <w:tr w:rsidR="00803168" w:rsidRPr="00803168" w14:paraId="30C5C454" w14:textId="77777777">
        <w:trPr>
          <w:trHeight w:val="497"/>
          <w:tblHeader/>
        </w:trPr>
        <w:tc>
          <w:tcPr>
            <w:tcW w:w="873" w:type="dxa"/>
            <w:vAlign w:val="center"/>
          </w:tcPr>
          <w:p w14:paraId="30C5C44F" w14:textId="77777777" w:rsidR="00FD1014" w:rsidRPr="00803168" w:rsidRDefault="00055D4E">
            <w:pPr>
              <w:snapToGrid w:val="0"/>
              <w:spacing w:line="300" w:lineRule="exact"/>
              <w:jc w:val="center"/>
              <w:rPr>
                <w:rFonts w:ascii="宋体" w:hAnsi="宋体" w:cs="宋体"/>
                <w:b/>
                <w:bCs/>
                <w:color w:val="000000" w:themeColor="text1"/>
                <w:kern w:val="0"/>
                <w:sz w:val="24"/>
              </w:rPr>
            </w:pPr>
            <w:r w:rsidRPr="00803168">
              <w:rPr>
                <w:rFonts w:ascii="宋体" w:hAnsi="宋体" w:cs="宋体" w:hint="eastAsia"/>
                <w:b/>
                <w:bCs/>
                <w:color w:val="000000" w:themeColor="text1"/>
                <w:kern w:val="0"/>
                <w:sz w:val="24"/>
                <w:szCs w:val="24"/>
              </w:rPr>
              <w:t>序号</w:t>
            </w:r>
          </w:p>
        </w:tc>
        <w:tc>
          <w:tcPr>
            <w:tcW w:w="2359" w:type="dxa"/>
            <w:vAlign w:val="center"/>
          </w:tcPr>
          <w:p w14:paraId="30C5C450" w14:textId="77777777" w:rsidR="00FD1014" w:rsidRPr="00803168" w:rsidRDefault="00055D4E">
            <w:pPr>
              <w:snapToGrid w:val="0"/>
              <w:spacing w:line="300" w:lineRule="exact"/>
              <w:jc w:val="center"/>
              <w:rPr>
                <w:rFonts w:ascii="宋体" w:hAnsi="宋体" w:cs="宋体"/>
                <w:b/>
                <w:bCs/>
                <w:color w:val="000000" w:themeColor="text1"/>
                <w:kern w:val="0"/>
                <w:sz w:val="24"/>
              </w:rPr>
            </w:pPr>
            <w:r w:rsidRPr="00803168">
              <w:rPr>
                <w:rFonts w:ascii="宋体" w:hAnsi="宋体" w:cs="宋体" w:hint="eastAsia"/>
                <w:b/>
                <w:bCs/>
                <w:color w:val="000000" w:themeColor="text1"/>
                <w:kern w:val="0"/>
                <w:sz w:val="24"/>
                <w:szCs w:val="24"/>
              </w:rPr>
              <w:t>活动名称</w:t>
            </w:r>
          </w:p>
        </w:tc>
        <w:tc>
          <w:tcPr>
            <w:tcW w:w="6701" w:type="dxa"/>
            <w:vAlign w:val="center"/>
          </w:tcPr>
          <w:p w14:paraId="30C5C451" w14:textId="77777777" w:rsidR="00FD1014" w:rsidRPr="00803168" w:rsidRDefault="00055D4E">
            <w:pPr>
              <w:snapToGrid w:val="0"/>
              <w:spacing w:line="300" w:lineRule="exact"/>
              <w:jc w:val="center"/>
              <w:rPr>
                <w:rFonts w:ascii="宋体" w:hAnsi="宋体" w:cs="宋体"/>
                <w:b/>
                <w:bCs/>
                <w:color w:val="000000" w:themeColor="text1"/>
                <w:kern w:val="0"/>
                <w:sz w:val="24"/>
              </w:rPr>
            </w:pPr>
            <w:r w:rsidRPr="00803168">
              <w:rPr>
                <w:rFonts w:ascii="宋体" w:hAnsi="宋体" w:cs="宋体" w:hint="eastAsia"/>
                <w:b/>
                <w:bCs/>
                <w:color w:val="000000" w:themeColor="text1"/>
                <w:kern w:val="0"/>
                <w:sz w:val="24"/>
                <w:szCs w:val="24"/>
              </w:rPr>
              <w:t>活动内容</w:t>
            </w:r>
          </w:p>
        </w:tc>
        <w:tc>
          <w:tcPr>
            <w:tcW w:w="1376" w:type="dxa"/>
            <w:vAlign w:val="center"/>
          </w:tcPr>
          <w:p w14:paraId="30C5C452" w14:textId="77777777" w:rsidR="00FD1014" w:rsidRPr="00803168" w:rsidRDefault="00055D4E">
            <w:pPr>
              <w:snapToGrid w:val="0"/>
              <w:spacing w:line="300" w:lineRule="exact"/>
              <w:jc w:val="center"/>
              <w:rPr>
                <w:rFonts w:ascii="宋体" w:hAnsi="宋体" w:cs="宋体"/>
                <w:b/>
                <w:bCs/>
                <w:color w:val="000000" w:themeColor="text1"/>
                <w:kern w:val="0"/>
                <w:sz w:val="24"/>
              </w:rPr>
            </w:pPr>
            <w:r w:rsidRPr="00803168">
              <w:rPr>
                <w:rFonts w:ascii="宋体" w:hAnsi="宋体" w:cs="宋体" w:hint="eastAsia"/>
                <w:b/>
                <w:bCs/>
                <w:color w:val="000000" w:themeColor="text1"/>
                <w:kern w:val="0"/>
                <w:sz w:val="24"/>
                <w:szCs w:val="24"/>
              </w:rPr>
              <w:t>活动时间</w:t>
            </w:r>
          </w:p>
        </w:tc>
        <w:tc>
          <w:tcPr>
            <w:tcW w:w="2446" w:type="dxa"/>
            <w:vAlign w:val="center"/>
          </w:tcPr>
          <w:p w14:paraId="30C5C453" w14:textId="77777777" w:rsidR="00FD1014" w:rsidRPr="00803168" w:rsidRDefault="00055D4E">
            <w:pPr>
              <w:snapToGrid w:val="0"/>
              <w:spacing w:line="300" w:lineRule="exact"/>
              <w:jc w:val="center"/>
              <w:rPr>
                <w:rFonts w:ascii="宋体" w:hAnsi="宋体" w:cs="宋体"/>
                <w:b/>
                <w:bCs/>
                <w:color w:val="000000" w:themeColor="text1"/>
                <w:kern w:val="0"/>
                <w:sz w:val="24"/>
              </w:rPr>
            </w:pPr>
            <w:r w:rsidRPr="00803168">
              <w:rPr>
                <w:rFonts w:ascii="宋体" w:hAnsi="宋体" w:cs="宋体" w:hint="eastAsia"/>
                <w:b/>
                <w:bCs/>
                <w:color w:val="000000" w:themeColor="text1"/>
                <w:kern w:val="0"/>
                <w:sz w:val="24"/>
                <w:szCs w:val="24"/>
              </w:rPr>
              <w:t>备注</w:t>
            </w:r>
          </w:p>
        </w:tc>
      </w:tr>
      <w:tr w:rsidR="00803168" w:rsidRPr="00803168" w14:paraId="30C5C45A" w14:textId="77777777">
        <w:trPr>
          <w:trHeight w:val="1310"/>
        </w:trPr>
        <w:tc>
          <w:tcPr>
            <w:tcW w:w="873" w:type="dxa"/>
            <w:vAlign w:val="center"/>
          </w:tcPr>
          <w:p w14:paraId="30C5C455" w14:textId="77777777" w:rsidR="00FD1014" w:rsidRPr="00803168" w:rsidRDefault="00055D4E">
            <w:pPr>
              <w:snapToGrid w:val="0"/>
              <w:spacing w:line="300" w:lineRule="exact"/>
              <w:jc w:val="center"/>
              <w:rPr>
                <w:rFonts w:ascii="宋体" w:hAnsi="宋体" w:cs="宋体"/>
                <w:color w:val="000000" w:themeColor="text1"/>
                <w:kern w:val="0"/>
                <w:sz w:val="24"/>
              </w:rPr>
            </w:pPr>
            <w:r w:rsidRPr="00803168">
              <w:rPr>
                <w:rFonts w:ascii="宋体" w:hAnsi="宋体" w:cs="宋体" w:hint="eastAsia"/>
                <w:color w:val="000000" w:themeColor="text1"/>
                <w:kern w:val="0"/>
                <w:sz w:val="24"/>
                <w:szCs w:val="24"/>
              </w:rPr>
              <w:t>1</w:t>
            </w:r>
          </w:p>
        </w:tc>
        <w:tc>
          <w:tcPr>
            <w:tcW w:w="2359" w:type="dxa"/>
            <w:vAlign w:val="center"/>
          </w:tcPr>
          <w:p w14:paraId="30C5C456" w14:textId="77777777" w:rsidR="00FD1014" w:rsidRPr="00803168" w:rsidRDefault="00055D4E">
            <w:pPr>
              <w:snapToGrid w:val="0"/>
              <w:spacing w:line="300" w:lineRule="exact"/>
              <w:jc w:val="left"/>
              <w:rPr>
                <w:rFonts w:ascii="宋体" w:hAnsi="宋体" w:cs="宋体"/>
                <w:color w:val="000000" w:themeColor="text1"/>
                <w:kern w:val="0"/>
                <w:sz w:val="24"/>
              </w:rPr>
            </w:pPr>
            <w:r w:rsidRPr="00803168">
              <w:rPr>
                <w:rFonts w:ascii="宋体" w:hAnsi="宋体" w:cs="宋体" w:hint="eastAsia"/>
                <w:color w:val="000000" w:themeColor="text1"/>
                <w:kern w:val="0"/>
                <w:sz w:val="24"/>
                <w:szCs w:val="24"/>
              </w:rPr>
              <w:t>启动仪式暨习近平总书记重要指示精神集中学习会</w:t>
            </w:r>
          </w:p>
        </w:tc>
        <w:tc>
          <w:tcPr>
            <w:tcW w:w="6701" w:type="dxa"/>
            <w:vAlign w:val="center"/>
          </w:tcPr>
          <w:p w14:paraId="30C5C457" w14:textId="77777777" w:rsidR="00FD1014" w:rsidRPr="00803168" w:rsidRDefault="00055D4E">
            <w:pPr>
              <w:snapToGrid w:val="0"/>
              <w:spacing w:line="300" w:lineRule="exact"/>
              <w:rPr>
                <w:rFonts w:ascii="宋体" w:hAnsi="宋体" w:cs="宋体"/>
                <w:color w:val="000000" w:themeColor="text1"/>
                <w:kern w:val="0"/>
                <w:sz w:val="24"/>
              </w:rPr>
            </w:pPr>
            <w:r w:rsidRPr="00803168">
              <w:rPr>
                <w:rFonts w:ascii="宋体" w:hAnsi="宋体" w:cs="宋体" w:hint="eastAsia"/>
                <w:color w:val="000000" w:themeColor="text1"/>
                <w:kern w:val="0"/>
                <w:sz w:val="24"/>
                <w:szCs w:val="24"/>
              </w:rPr>
              <w:t>介绍雷锋月方案、分享我校志愿工作经验、获奖项目分享、集中学习领会习近平总书记重要指示精神，学习领会党的十八大以来习近平总书记对弘扬雷锋精神作出的一系列重要论述和对志愿服务事业的重要批示指示精神。</w:t>
            </w:r>
          </w:p>
        </w:tc>
        <w:tc>
          <w:tcPr>
            <w:tcW w:w="1376" w:type="dxa"/>
            <w:vAlign w:val="center"/>
          </w:tcPr>
          <w:p w14:paraId="30C5C458" w14:textId="77777777" w:rsidR="00FD1014" w:rsidRPr="00803168" w:rsidRDefault="00055D4E">
            <w:pPr>
              <w:jc w:val="center"/>
              <w:rPr>
                <w:rFonts w:ascii="宋体" w:hAnsi="宋体" w:cs="宋体"/>
                <w:color w:val="000000" w:themeColor="text1"/>
                <w:kern w:val="0"/>
                <w:sz w:val="24"/>
              </w:rPr>
            </w:pPr>
            <w:r w:rsidRPr="00803168">
              <w:rPr>
                <w:rFonts w:ascii="宋体" w:hAnsi="宋体" w:cs="宋体" w:hint="eastAsia"/>
                <w:color w:val="000000" w:themeColor="text1"/>
                <w:kern w:val="0"/>
                <w:sz w:val="24"/>
                <w:szCs w:val="24"/>
              </w:rPr>
              <w:t>3月5日</w:t>
            </w:r>
          </w:p>
        </w:tc>
        <w:tc>
          <w:tcPr>
            <w:tcW w:w="2446" w:type="dxa"/>
            <w:vAlign w:val="center"/>
          </w:tcPr>
          <w:p w14:paraId="30C5C459" w14:textId="77777777" w:rsidR="00FD1014" w:rsidRPr="00803168" w:rsidRDefault="00055D4E">
            <w:pPr>
              <w:snapToGrid w:val="0"/>
              <w:spacing w:line="300" w:lineRule="exact"/>
              <w:jc w:val="left"/>
              <w:rPr>
                <w:rFonts w:ascii="宋体" w:hAnsi="宋体" w:cs="宋体"/>
                <w:color w:val="000000" w:themeColor="text1"/>
                <w:kern w:val="0"/>
                <w:sz w:val="24"/>
              </w:rPr>
            </w:pPr>
            <w:r w:rsidRPr="00803168">
              <w:rPr>
                <w:rFonts w:ascii="宋体" w:hAnsi="宋体" w:cs="宋体" w:hint="eastAsia"/>
                <w:color w:val="000000" w:themeColor="text1"/>
                <w:kern w:val="0"/>
                <w:sz w:val="24"/>
                <w:szCs w:val="24"/>
              </w:rPr>
              <w:t>乐群中心、研支团等</w:t>
            </w:r>
          </w:p>
        </w:tc>
      </w:tr>
      <w:tr w:rsidR="00803168" w:rsidRPr="00803168" w14:paraId="30C5C460" w14:textId="77777777">
        <w:trPr>
          <w:trHeight w:val="1310"/>
        </w:trPr>
        <w:tc>
          <w:tcPr>
            <w:tcW w:w="873" w:type="dxa"/>
            <w:vAlign w:val="center"/>
          </w:tcPr>
          <w:p w14:paraId="30C5C45B" w14:textId="77777777" w:rsidR="00FD1014" w:rsidRPr="00803168" w:rsidRDefault="00055D4E">
            <w:pPr>
              <w:snapToGrid w:val="0"/>
              <w:spacing w:line="300" w:lineRule="exact"/>
              <w:jc w:val="center"/>
              <w:rPr>
                <w:rFonts w:ascii="宋体" w:hAnsi="宋体" w:cs="宋体"/>
                <w:color w:val="000000" w:themeColor="text1"/>
                <w:kern w:val="0"/>
                <w:sz w:val="24"/>
              </w:rPr>
            </w:pPr>
            <w:r w:rsidRPr="00803168">
              <w:rPr>
                <w:rFonts w:ascii="宋体" w:hAnsi="宋体" w:cs="宋体" w:hint="eastAsia"/>
                <w:color w:val="000000" w:themeColor="text1"/>
                <w:kern w:val="0"/>
                <w:sz w:val="24"/>
                <w:szCs w:val="24"/>
              </w:rPr>
              <w:t>2</w:t>
            </w:r>
          </w:p>
        </w:tc>
        <w:tc>
          <w:tcPr>
            <w:tcW w:w="2359" w:type="dxa"/>
            <w:vAlign w:val="center"/>
          </w:tcPr>
          <w:p w14:paraId="30C5C45C" w14:textId="77777777" w:rsidR="00FD1014" w:rsidRPr="00803168" w:rsidRDefault="00055D4E">
            <w:pPr>
              <w:snapToGrid w:val="0"/>
              <w:spacing w:line="300" w:lineRule="exact"/>
              <w:rPr>
                <w:rFonts w:ascii="宋体" w:hAnsi="宋体" w:cs="宋体"/>
                <w:color w:val="000000" w:themeColor="text1"/>
                <w:kern w:val="0"/>
                <w:sz w:val="24"/>
              </w:rPr>
            </w:pPr>
            <w:r w:rsidRPr="00803168">
              <w:rPr>
                <w:rFonts w:ascii="宋体" w:hAnsi="宋体" w:cs="宋体" w:hint="eastAsia"/>
                <w:color w:val="000000" w:themeColor="text1"/>
                <w:kern w:val="0"/>
                <w:sz w:val="24"/>
                <w:szCs w:val="24"/>
              </w:rPr>
              <w:t>优秀志愿者先进事迹展</w:t>
            </w:r>
          </w:p>
        </w:tc>
        <w:tc>
          <w:tcPr>
            <w:tcW w:w="6701" w:type="dxa"/>
            <w:vAlign w:val="center"/>
          </w:tcPr>
          <w:p w14:paraId="30C5C45D" w14:textId="77777777" w:rsidR="00FD1014" w:rsidRPr="00803168" w:rsidRDefault="00055D4E">
            <w:pPr>
              <w:snapToGrid w:val="0"/>
              <w:spacing w:line="300" w:lineRule="exact"/>
              <w:rPr>
                <w:rFonts w:ascii="宋体" w:hAnsi="宋体" w:cs="宋体"/>
                <w:color w:val="000000" w:themeColor="text1"/>
                <w:kern w:val="0"/>
                <w:sz w:val="24"/>
              </w:rPr>
            </w:pPr>
            <w:r w:rsidRPr="00803168">
              <w:rPr>
                <w:rFonts w:ascii="宋体" w:hAnsi="宋体" w:cs="宋体" w:hint="eastAsia"/>
                <w:color w:val="000000" w:themeColor="text1"/>
                <w:kern w:val="0"/>
                <w:sz w:val="24"/>
                <w:szCs w:val="24"/>
              </w:rPr>
              <w:t>制作展板或依托新媒体，宣传学校品牌志愿服务团队，志愿服务先锋榜样事迹尤其是十佳公益之星和获奖公益项目。</w:t>
            </w:r>
          </w:p>
        </w:tc>
        <w:tc>
          <w:tcPr>
            <w:tcW w:w="1376" w:type="dxa"/>
            <w:vAlign w:val="center"/>
          </w:tcPr>
          <w:p w14:paraId="30C5C45E" w14:textId="77777777" w:rsidR="00FD1014" w:rsidRPr="00803168" w:rsidRDefault="00055D4E">
            <w:pPr>
              <w:snapToGrid w:val="0"/>
              <w:spacing w:line="300" w:lineRule="exact"/>
              <w:jc w:val="center"/>
              <w:rPr>
                <w:rFonts w:ascii="宋体" w:hAnsi="宋体" w:cs="宋体"/>
                <w:color w:val="000000" w:themeColor="text1"/>
                <w:kern w:val="0"/>
                <w:sz w:val="24"/>
              </w:rPr>
            </w:pPr>
            <w:r w:rsidRPr="00803168">
              <w:rPr>
                <w:rFonts w:ascii="宋体" w:hAnsi="宋体" w:cs="宋体" w:hint="eastAsia"/>
                <w:color w:val="000000" w:themeColor="text1"/>
                <w:kern w:val="0"/>
                <w:sz w:val="24"/>
                <w:szCs w:val="24"/>
              </w:rPr>
              <w:t>3月-</w:t>
            </w:r>
            <w:r w:rsidRPr="00803168">
              <w:rPr>
                <w:rFonts w:ascii="宋体" w:hAnsi="宋体" w:cs="宋体"/>
                <w:color w:val="000000" w:themeColor="text1"/>
                <w:kern w:val="0"/>
                <w:sz w:val="24"/>
                <w:szCs w:val="24"/>
              </w:rPr>
              <w:t>4</w:t>
            </w:r>
            <w:r w:rsidRPr="00803168">
              <w:rPr>
                <w:rFonts w:ascii="宋体" w:hAnsi="宋体" w:cs="宋体" w:hint="eastAsia"/>
                <w:color w:val="000000" w:themeColor="text1"/>
                <w:kern w:val="0"/>
                <w:sz w:val="24"/>
                <w:szCs w:val="24"/>
              </w:rPr>
              <w:t>月</w:t>
            </w:r>
          </w:p>
        </w:tc>
        <w:tc>
          <w:tcPr>
            <w:tcW w:w="2446" w:type="dxa"/>
            <w:vAlign w:val="center"/>
          </w:tcPr>
          <w:p w14:paraId="30C5C45F" w14:textId="77777777" w:rsidR="00FD1014" w:rsidRPr="00803168" w:rsidRDefault="00055D4E">
            <w:pPr>
              <w:snapToGrid w:val="0"/>
              <w:spacing w:line="300" w:lineRule="exact"/>
              <w:jc w:val="left"/>
              <w:rPr>
                <w:rFonts w:ascii="宋体" w:hAnsi="宋体" w:cs="宋体"/>
                <w:color w:val="000000" w:themeColor="text1"/>
                <w:kern w:val="0"/>
                <w:sz w:val="24"/>
              </w:rPr>
            </w:pPr>
            <w:r w:rsidRPr="00803168">
              <w:rPr>
                <w:rFonts w:ascii="宋体" w:hAnsi="宋体" w:cs="宋体" w:hint="eastAsia"/>
                <w:color w:val="000000" w:themeColor="text1"/>
                <w:kern w:val="0"/>
                <w:sz w:val="24"/>
                <w:szCs w:val="24"/>
              </w:rPr>
              <w:t>乐群中心等</w:t>
            </w:r>
          </w:p>
        </w:tc>
      </w:tr>
      <w:tr w:rsidR="00803168" w:rsidRPr="00803168" w14:paraId="30C5C466" w14:textId="77777777">
        <w:trPr>
          <w:trHeight w:val="1310"/>
        </w:trPr>
        <w:tc>
          <w:tcPr>
            <w:tcW w:w="873" w:type="dxa"/>
            <w:vAlign w:val="center"/>
          </w:tcPr>
          <w:p w14:paraId="30C5C461" w14:textId="77777777" w:rsidR="00FD1014" w:rsidRPr="00803168" w:rsidRDefault="00055D4E">
            <w:pPr>
              <w:snapToGrid w:val="0"/>
              <w:spacing w:line="300" w:lineRule="exact"/>
              <w:jc w:val="center"/>
              <w:rPr>
                <w:rFonts w:ascii="宋体" w:hAnsi="宋体" w:cs="宋体"/>
                <w:color w:val="000000" w:themeColor="text1"/>
                <w:kern w:val="0"/>
                <w:sz w:val="24"/>
              </w:rPr>
            </w:pPr>
            <w:r w:rsidRPr="00803168">
              <w:rPr>
                <w:rFonts w:ascii="宋体" w:hAnsi="宋体" w:cs="宋体" w:hint="eastAsia"/>
                <w:color w:val="000000" w:themeColor="text1"/>
                <w:kern w:val="0"/>
                <w:sz w:val="24"/>
                <w:szCs w:val="24"/>
              </w:rPr>
              <w:t>3</w:t>
            </w:r>
          </w:p>
        </w:tc>
        <w:tc>
          <w:tcPr>
            <w:tcW w:w="2359" w:type="dxa"/>
            <w:vAlign w:val="center"/>
          </w:tcPr>
          <w:p w14:paraId="30C5C462" w14:textId="77777777" w:rsidR="00FD1014" w:rsidRPr="00803168" w:rsidRDefault="00055D4E">
            <w:pPr>
              <w:snapToGrid w:val="0"/>
              <w:spacing w:line="300" w:lineRule="exact"/>
              <w:jc w:val="left"/>
              <w:rPr>
                <w:rFonts w:ascii="宋体" w:hAnsi="宋体" w:cs="宋体"/>
                <w:color w:val="000000" w:themeColor="text1"/>
                <w:kern w:val="0"/>
                <w:sz w:val="24"/>
              </w:rPr>
            </w:pPr>
            <w:r w:rsidRPr="00803168">
              <w:rPr>
                <w:rFonts w:ascii="宋体" w:hAnsi="宋体" w:cs="宋体" w:hint="eastAsia"/>
                <w:color w:val="000000" w:themeColor="text1"/>
                <w:kern w:val="0"/>
                <w:sz w:val="24"/>
                <w:szCs w:val="24"/>
              </w:rPr>
              <w:t>“雷锋精神伴我行”线上知识竞赛</w:t>
            </w:r>
          </w:p>
        </w:tc>
        <w:tc>
          <w:tcPr>
            <w:tcW w:w="6701" w:type="dxa"/>
            <w:vAlign w:val="center"/>
          </w:tcPr>
          <w:p w14:paraId="30C5C463" w14:textId="77777777" w:rsidR="00FD1014" w:rsidRPr="00803168" w:rsidRDefault="00055D4E">
            <w:pPr>
              <w:snapToGrid w:val="0"/>
              <w:spacing w:line="300" w:lineRule="exact"/>
              <w:rPr>
                <w:rFonts w:ascii="宋体" w:hAnsi="宋体" w:cs="宋体"/>
                <w:color w:val="000000" w:themeColor="text1"/>
                <w:kern w:val="0"/>
                <w:sz w:val="24"/>
              </w:rPr>
            </w:pPr>
            <w:r w:rsidRPr="00803168">
              <w:rPr>
                <w:rFonts w:ascii="宋体" w:hAnsi="宋体" w:cs="宋体" w:hint="eastAsia"/>
                <w:color w:val="000000" w:themeColor="text1"/>
                <w:kern w:val="0"/>
                <w:sz w:val="24"/>
                <w:szCs w:val="24"/>
              </w:rPr>
              <w:t>通过线上答题系统开展主题知识竞赛，引导同学们更多、更全面、更准确地了解雷锋事迹、“雷锋精神”、“新时代志愿服务精神”的丰富内涵。</w:t>
            </w:r>
          </w:p>
        </w:tc>
        <w:tc>
          <w:tcPr>
            <w:tcW w:w="1376" w:type="dxa"/>
            <w:vAlign w:val="center"/>
          </w:tcPr>
          <w:p w14:paraId="30C5C464" w14:textId="77777777" w:rsidR="00FD1014" w:rsidRPr="00803168" w:rsidRDefault="00055D4E">
            <w:pPr>
              <w:snapToGrid w:val="0"/>
              <w:spacing w:line="300" w:lineRule="exact"/>
              <w:jc w:val="center"/>
              <w:rPr>
                <w:rFonts w:ascii="宋体" w:hAnsi="宋体" w:cs="宋体"/>
                <w:color w:val="000000" w:themeColor="text1"/>
                <w:kern w:val="0"/>
                <w:sz w:val="24"/>
              </w:rPr>
            </w:pPr>
            <w:r w:rsidRPr="00803168">
              <w:rPr>
                <w:rFonts w:ascii="宋体" w:hAnsi="宋体" w:cs="宋体" w:hint="eastAsia"/>
                <w:color w:val="000000" w:themeColor="text1"/>
                <w:kern w:val="0"/>
                <w:sz w:val="24"/>
                <w:szCs w:val="24"/>
              </w:rPr>
              <w:t>3月</w:t>
            </w:r>
          </w:p>
        </w:tc>
        <w:tc>
          <w:tcPr>
            <w:tcW w:w="2446" w:type="dxa"/>
            <w:vAlign w:val="center"/>
          </w:tcPr>
          <w:p w14:paraId="30C5C465" w14:textId="77777777" w:rsidR="00FD1014" w:rsidRPr="00803168" w:rsidRDefault="00055D4E">
            <w:pPr>
              <w:snapToGrid w:val="0"/>
              <w:spacing w:line="300" w:lineRule="exact"/>
              <w:jc w:val="left"/>
              <w:rPr>
                <w:rFonts w:ascii="宋体" w:hAnsi="宋体" w:cs="宋体"/>
                <w:color w:val="000000" w:themeColor="text1"/>
                <w:kern w:val="0"/>
                <w:sz w:val="24"/>
              </w:rPr>
            </w:pPr>
            <w:r w:rsidRPr="00803168">
              <w:rPr>
                <w:rFonts w:ascii="宋体" w:hAnsi="宋体" w:cs="宋体" w:hint="eastAsia"/>
                <w:color w:val="000000" w:themeColor="text1"/>
                <w:kern w:val="0"/>
                <w:sz w:val="24"/>
                <w:szCs w:val="24"/>
              </w:rPr>
              <w:t>校青年志愿者协会等</w:t>
            </w:r>
          </w:p>
        </w:tc>
      </w:tr>
      <w:tr w:rsidR="00803168" w:rsidRPr="00803168" w14:paraId="30C5C46C" w14:textId="77777777">
        <w:trPr>
          <w:trHeight w:val="1310"/>
        </w:trPr>
        <w:tc>
          <w:tcPr>
            <w:tcW w:w="873" w:type="dxa"/>
            <w:vAlign w:val="center"/>
          </w:tcPr>
          <w:p w14:paraId="30C5C467" w14:textId="77777777" w:rsidR="00FD1014" w:rsidRPr="00803168" w:rsidRDefault="00055D4E">
            <w:pPr>
              <w:snapToGrid w:val="0"/>
              <w:spacing w:line="300" w:lineRule="exact"/>
              <w:jc w:val="center"/>
              <w:rPr>
                <w:rFonts w:ascii="宋体" w:hAnsi="宋体" w:cs="宋体"/>
                <w:color w:val="000000" w:themeColor="text1"/>
                <w:kern w:val="0"/>
                <w:sz w:val="24"/>
              </w:rPr>
            </w:pPr>
            <w:r w:rsidRPr="00803168">
              <w:rPr>
                <w:rFonts w:ascii="宋体" w:hAnsi="宋体" w:cs="宋体" w:hint="eastAsia"/>
                <w:color w:val="000000" w:themeColor="text1"/>
                <w:kern w:val="0"/>
                <w:sz w:val="24"/>
                <w:szCs w:val="24"/>
              </w:rPr>
              <w:t>4</w:t>
            </w:r>
          </w:p>
        </w:tc>
        <w:tc>
          <w:tcPr>
            <w:tcW w:w="2359" w:type="dxa"/>
            <w:vAlign w:val="center"/>
          </w:tcPr>
          <w:p w14:paraId="30C5C468" w14:textId="77777777" w:rsidR="00FD1014" w:rsidRPr="00803168" w:rsidRDefault="00055D4E">
            <w:pPr>
              <w:snapToGrid w:val="0"/>
              <w:spacing w:line="300" w:lineRule="exact"/>
              <w:jc w:val="left"/>
              <w:rPr>
                <w:rFonts w:ascii="宋体" w:hAnsi="宋体" w:cs="宋体"/>
                <w:color w:val="000000" w:themeColor="text1"/>
                <w:kern w:val="0"/>
                <w:sz w:val="24"/>
              </w:rPr>
            </w:pPr>
            <w:r w:rsidRPr="00803168">
              <w:rPr>
                <w:rFonts w:ascii="宋体" w:hAnsi="宋体" w:cs="宋体" w:hint="eastAsia"/>
                <w:color w:val="000000" w:themeColor="text1"/>
                <w:kern w:val="0"/>
                <w:sz w:val="24"/>
                <w:szCs w:val="24"/>
              </w:rPr>
              <w:t>关爱弱势群体、退休教师、退役军人等志愿服务活动</w:t>
            </w:r>
          </w:p>
        </w:tc>
        <w:tc>
          <w:tcPr>
            <w:tcW w:w="6701" w:type="dxa"/>
            <w:vAlign w:val="center"/>
          </w:tcPr>
          <w:p w14:paraId="30C5C469" w14:textId="77777777" w:rsidR="00FD1014" w:rsidRPr="00803168" w:rsidRDefault="00055D4E">
            <w:pPr>
              <w:snapToGrid w:val="0"/>
              <w:spacing w:line="300" w:lineRule="exact"/>
              <w:rPr>
                <w:rFonts w:ascii="宋体" w:hAnsi="宋体" w:cs="宋体"/>
                <w:color w:val="000000" w:themeColor="text1"/>
                <w:kern w:val="0"/>
                <w:sz w:val="24"/>
              </w:rPr>
            </w:pPr>
            <w:r w:rsidRPr="00803168">
              <w:rPr>
                <w:rFonts w:ascii="宋体" w:hAnsi="宋体" w:cs="宋体" w:hint="eastAsia"/>
                <w:color w:val="000000" w:themeColor="text1"/>
                <w:kern w:val="0"/>
                <w:sz w:val="24"/>
                <w:szCs w:val="24"/>
              </w:rPr>
              <w:t>结合我校特色，以线上线下结合的方式，协同地方单位（离退处、雁山区退役军人事务局等），广泛开展关爱留守儿童等困难群体、退休老师、退役军人等志愿服务；对接助残机构开展助残义卖。</w:t>
            </w:r>
          </w:p>
        </w:tc>
        <w:tc>
          <w:tcPr>
            <w:tcW w:w="1376" w:type="dxa"/>
            <w:vAlign w:val="center"/>
          </w:tcPr>
          <w:p w14:paraId="30C5C46A" w14:textId="77777777" w:rsidR="00FD1014" w:rsidRPr="00803168" w:rsidRDefault="00055D4E">
            <w:pPr>
              <w:snapToGrid w:val="0"/>
              <w:spacing w:line="300" w:lineRule="exact"/>
              <w:jc w:val="center"/>
              <w:rPr>
                <w:rFonts w:ascii="宋体" w:hAnsi="宋体" w:cs="宋体"/>
                <w:color w:val="000000" w:themeColor="text1"/>
                <w:kern w:val="0"/>
                <w:sz w:val="24"/>
              </w:rPr>
            </w:pPr>
            <w:r w:rsidRPr="00803168">
              <w:rPr>
                <w:rFonts w:ascii="宋体" w:hAnsi="宋体" w:cs="宋体" w:hint="eastAsia"/>
                <w:color w:val="000000" w:themeColor="text1"/>
                <w:kern w:val="0"/>
                <w:sz w:val="24"/>
                <w:szCs w:val="24"/>
              </w:rPr>
              <w:t>3月启动</w:t>
            </w:r>
          </w:p>
        </w:tc>
        <w:tc>
          <w:tcPr>
            <w:tcW w:w="2446" w:type="dxa"/>
            <w:vAlign w:val="center"/>
          </w:tcPr>
          <w:p w14:paraId="30C5C46B" w14:textId="77777777" w:rsidR="00FD1014" w:rsidRPr="00803168" w:rsidRDefault="00055D4E">
            <w:pPr>
              <w:snapToGrid w:val="0"/>
              <w:spacing w:line="300" w:lineRule="exact"/>
              <w:jc w:val="left"/>
              <w:rPr>
                <w:rFonts w:ascii="宋体" w:hAnsi="宋体" w:cs="宋体"/>
                <w:color w:val="000000" w:themeColor="text1"/>
                <w:kern w:val="0"/>
                <w:sz w:val="24"/>
              </w:rPr>
            </w:pPr>
            <w:r w:rsidRPr="00803168">
              <w:rPr>
                <w:rFonts w:ascii="宋体" w:hAnsi="宋体" w:cs="宋体" w:hint="eastAsia"/>
                <w:color w:val="000000" w:themeColor="text1"/>
                <w:kern w:val="0"/>
                <w:sz w:val="24"/>
                <w:szCs w:val="24"/>
              </w:rPr>
              <w:t>各学院（部）团委、万众爱心学校、乐群中心等</w:t>
            </w:r>
          </w:p>
        </w:tc>
      </w:tr>
      <w:tr w:rsidR="00803168" w:rsidRPr="00803168" w14:paraId="30C5C472" w14:textId="77777777">
        <w:trPr>
          <w:trHeight w:val="1310"/>
        </w:trPr>
        <w:tc>
          <w:tcPr>
            <w:tcW w:w="873" w:type="dxa"/>
            <w:vAlign w:val="center"/>
          </w:tcPr>
          <w:p w14:paraId="30C5C46D" w14:textId="77777777" w:rsidR="00FD1014" w:rsidRPr="00803168" w:rsidRDefault="00055D4E">
            <w:pPr>
              <w:snapToGrid w:val="0"/>
              <w:spacing w:line="300" w:lineRule="exact"/>
              <w:jc w:val="center"/>
              <w:rPr>
                <w:rFonts w:ascii="宋体" w:hAnsi="宋体" w:cs="宋体"/>
                <w:color w:val="000000" w:themeColor="text1"/>
                <w:kern w:val="0"/>
                <w:sz w:val="24"/>
              </w:rPr>
            </w:pPr>
            <w:r w:rsidRPr="00803168">
              <w:rPr>
                <w:rFonts w:ascii="宋体" w:hAnsi="宋体" w:cs="宋体" w:hint="eastAsia"/>
                <w:color w:val="000000" w:themeColor="text1"/>
                <w:kern w:val="0"/>
                <w:sz w:val="24"/>
                <w:szCs w:val="24"/>
              </w:rPr>
              <w:lastRenderedPageBreak/>
              <w:t>5</w:t>
            </w:r>
          </w:p>
        </w:tc>
        <w:tc>
          <w:tcPr>
            <w:tcW w:w="2359" w:type="dxa"/>
            <w:vAlign w:val="center"/>
          </w:tcPr>
          <w:p w14:paraId="30C5C46E" w14:textId="77777777" w:rsidR="00FD1014" w:rsidRPr="00803168" w:rsidRDefault="00055D4E">
            <w:pPr>
              <w:snapToGrid w:val="0"/>
              <w:spacing w:line="300" w:lineRule="exact"/>
              <w:rPr>
                <w:rFonts w:ascii="宋体" w:hAnsi="宋体" w:cs="宋体"/>
                <w:color w:val="000000" w:themeColor="text1"/>
                <w:kern w:val="0"/>
                <w:sz w:val="24"/>
              </w:rPr>
            </w:pPr>
            <w:r w:rsidRPr="00803168">
              <w:rPr>
                <w:rFonts w:ascii="宋体" w:hAnsi="宋体" w:cs="宋体" w:hint="eastAsia"/>
                <w:color w:val="000000" w:themeColor="text1"/>
                <w:kern w:val="0"/>
                <w:sz w:val="24"/>
                <w:szCs w:val="24"/>
              </w:rPr>
              <w:t>“聚力生命教育·争做时代雷锋”学雷锋主题志愿宣传活动</w:t>
            </w:r>
          </w:p>
        </w:tc>
        <w:tc>
          <w:tcPr>
            <w:tcW w:w="6701" w:type="dxa"/>
            <w:vAlign w:val="center"/>
          </w:tcPr>
          <w:p w14:paraId="30C5C46F" w14:textId="77777777" w:rsidR="00FD1014" w:rsidRPr="00803168" w:rsidRDefault="00055D4E">
            <w:pPr>
              <w:snapToGrid w:val="0"/>
              <w:spacing w:line="300" w:lineRule="exact"/>
              <w:rPr>
                <w:rFonts w:ascii="宋体" w:hAnsi="宋体" w:cs="宋体"/>
                <w:color w:val="000000" w:themeColor="text1"/>
                <w:kern w:val="0"/>
                <w:sz w:val="24"/>
              </w:rPr>
            </w:pPr>
            <w:r w:rsidRPr="00803168">
              <w:rPr>
                <w:rFonts w:ascii="宋体" w:hAnsi="宋体" w:cs="宋体" w:hint="eastAsia"/>
                <w:color w:val="000000" w:themeColor="text1"/>
                <w:kern w:val="0"/>
                <w:sz w:val="24"/>
                <w:szCs w:val="24"/>
              </w:rPr>
              <w:t>围绕三救三献、禁毒防艾、性知识教育等内容开展生命健康教育活动。</w:t>
            </w:r>
          </w:p>
        </w:tc>
        <w:tc>
          <w:tcPr>
            <w:tcW w:w="1376" w:type="dxa"/>
            <w:vAlign w:val="center"/>
          </w:tcPr>
          <w:p w14:paraId="30C5C470" w14:textId="77777777" w:rsidR="00FD1014" w:rsidRPr="00803168" w:rsidRDefault="00055D4E">
            <w:pPr>
              <w:snapToGrid w:val="0"/>
              <w:spacing w:line="300" w:lineRule="exact"/>
              <w:jc w:val="center"/>
              <w:rPr>
                <w:rFonts w:ascii="宋体" w:hAnsi="宋体" w:cs="宋体"/>
                <w:color w:val="000000" w:themeColor="text1"/>
                <w:kern w:val="0"/>
                <w:sz w:val="24"/>
              </w:rPr>
            </w:pPr>
            <w:r w:rsidRPr="00803168">
              <w:rPr>
                <w:rFonts w:ascii="宋体" w:hAnsi="宋体" w:cs="宋体" w:hint="eastAsia"/>
                <w:color w:val="000000" w:themeColor="text1"/>
                <w:kern w:val="0"/>
                <w:sz w:val="24"/>
                <w:szCs w:val="24"/>
              </w:rPr>
              <w:t>3-</w:t>
            </w:r>
            <w:r w:rsidRPr="00803168">
              <w:rPr>
                <w:rFonts w:ascii="宋体" w:hAnsi="宋体" w:cs="宋体"/>
                <w:color w:val="000000" w:themeColor="text1"/>
                <w:kern w:val="0"/>
                <w:sz w:val="24"/>
                <w:szCs w:val="24"/>
              </w:rPr>
              <w:t>4</w:t>
            </w:r>
            <w:r w:rsidRPr="00803168">
              <w:rPr>
                <w:rFonts w:ascii="宋体" w:hAnsi="宋体" w:cs="宋体" w:hint="eastAsia"/>
                <w:color w:val="000000" w:themeColor="text1"/>
                <w:kern w:val="0"/>
                <w:sz w:val="24"/>
                <w:szCs w:val="24"/>
              </w:rPr>
              <w:t>月</w:t>
            </w:r>
          </w:p>
        </w:tc>
        <w:tc>
          <w:tcPr>
            <w:tcW w:w="2446" w:type="dxa"/>
            <w:vAlign w:val="center"/>
          </w:tcPr>
          <w:p w14:paraId="30C5C471" w14:textId="77777777" w:rsidR="00FD1014" w:rsidRPr="00803168" w:rsidRDefault="00055D4E">
            <w:pPr>
              <w:snapToGrid w:val="0"/>
              <w:spacing w:line="300" w:lineRule="exact"/>
              <w:rPr>
                <w:rFonts w:ascii="宋体" w:hAnsi="宋体" w:cs="宋体"/>
                <w:color w:val="000000" w:themeColor="text1"/>
                <w:kern w:val="0"/>
                <w:sz w:val="24"/>
              </w:rPr>
            </w:pPr>
            <w:r w:rsidRPr="00803168">
              <w:rPr>
                <w:rFonts w:ascii="宋体" w:hAnsi="宋体" w:cs="宋体" w:hint="eastAsia"/>
                <w:color w:val="000000" w:themeColor="text1"/>
                <w:kern w:val="0"/>
                <w:sz w:val="24"/>
                <w:szCs w:val="24"/>
              </w:rPr>
              <w:t>校学生红十字会等</w:t>
            </w:r>
          </w:p>
        </w:tc>
      </w:tr>
      <w:tr w:rsidR="00803168" w:rsidRPr="00803168" w14:paraId="30C5C478" w14:textId="77777777">
        <w:trPr>
          <w:trHeight w:val="1310"/>
        </w:trPr>
        <w:tc>
          <w:tcPr>
            <w:tcW w:w="873" w:type="dxa"/>
            <w:vAlign w:val="center"/>
          </w:tcPr>
          <w:p w14:paraId="30C5C473" w14:textId="77777777" w:rsidR="00FD1014" w:rsidRPr="00803168" w:rsidRDefault="00055D4E">
            <w:pPr>
              <w:snapToGrid w:val="0"/>
              <w:spacing w:line="300" w:lineRule="exact"/>
              <w:jc w:val="center"/>
              <w:rPr>
                <w:rFonts w:ascii="宋体" w:hAnsi="宋体" w:cs="宋体"/>
                <w:color w:val="000000" w:themeColor="text1"/>
                <w:kern w:val="0"/>
                <w:sz w:val="24"/>
              </w:rPr>
            </w:pPr>
            <w:r w:rsidRPr="00803168">
              <w:rPr>
                <w:rFonts w:ascii="宋体" w:hAnsi="宋体" w:cs="宋体"/>
                <w:color w:val="000000" w:themeColor="text1"/>
                <w:kern w:val="0"/>
                <w:sz w:val="24"/>
                <w:szCs w:val="24"/>
              </w:rPr>
              <w:t>6</w:t>
            </w:r>
          </w:p>
        </w:tc>
        <w:tc>
          <w:tcPr>
            <w:tcW w:w="2359" w:type="dxa"/>
            <w:vAlign w:val="center"/>
          </w:tcPr>
          <w:p w14:paraId="30C5C474" w14:textId="77777777" w:rsidR="00FD1014" w:rsidRPr="00803168" w:rsidRDefault="00055D4E">
            <w:pPr>
              <w:snapToGrid w:val="0"/>
              <w:spacing w:line="300" w:lineRule="exact"/>
              <w:rPr>
                <w:rFonts w:ascii="宋体" w:hAnsi="宋体" w:cs="宋体"/>
                <w:color w:val="000000" w:themeColor="text1"/>
                <w:kern w:val="0"/>
                <w:sz w:val="24"/>
              </w:rPr>
            </w:pPr>
            <w:r w:rsidRPr="00803168">
              <w:rPr>
                <w:rFonts w:ascii="宋体" w:hAnsi="宋体" w:cs="宋体" w:hint="eastAsia"/>
                <w:color w:val="000000" w:themeColor="text1"/>
                <w:kern w:val="0"/>
                <w:sz w:val="24"/>
                <w:szCs w:val="24"/>
              </w:rPr>
              <w:t>学习雷锋河道“青”，青年护河志愿“红”——护河环保徒步行活动</w:t>
            </w:r>
          </w:p>
        </w:tc>
        <w:tc>
          <w:tcPr>
            <w:tcW w:w="6701" w:type="dxa"/>
            <w:vAlign w:val="center"/>
          </w:tcPr>
          <w:p w14:paraId="30C5C475" w14:textId="77777777" w:rsidR="00FD1014" w:rsidRPr="00803168" w:rsidRDefault="00055D4E">
            <w:pPr>
              <w:snapToGrid w:val="0"/>
              <w:spacing w:line="300" w:lineRule="exact"/>
              <w:rPr>
                <w:rFonts w:ascii="宋体" w:hAnsi="宋体" w:cs="宋体"/>
                <w:color w:val="000000" w:themeColor="text1"/>
                <w:kern w:val="0"/>
                <w:sz w:val="24"/>
              </w:rPr>
            </w:pPr>
            <w:r w:rsidRPr="00803168">
              <w:rPr>
                <w:rFonts w:ascii="宋体" w:hAnsi="宋体" w:cs="宋体" w:hint="eastAsia"/>
                <w:color w:val="000000" w:themeColor="text1"/>
                <w:kern w:val="0"/>
                <w:sz w:val="24"/>
                <w:szCs w:val="24"/>
              </w:rPr>
              <w:t>组织师生志愿者徒步漓江河岸开展环境清洁活动，并利用回收废品开展工艺品二次创作，助力漓江环境保护工作。</w:t>
            </w:r>
          </w:p>
        </w:tc>
        <w:tc>
          <w:tcPr>
            <w:tcW w:w="1376" w:type="dxa"/>
            <w:vAlign w:val="center"/>
          </w:tcPr>
          <w:p w14:paraId="30C5C476" w14:textId="77777777" w:rsidR="00FD1014" w:rsidRPr="00803168" w:rsidRDefault="00055D4E">
            <w:pPr>
              <w:snapToGrid w:val="0"/>
              <w:spacing w:line="300" w:lineRule="exact"/>
              <w:jc w:val="center"/>
              <w:rPr>
                <w:rFonts w:ascii="宋体" w:hAnsi="宋体" w:cs="宋体"/>
                <w:color w:val="000000" w:themeColor="text1"/>
                <w:kern w:val="0"/>
                <w:sz w:val="24"/>
              </w:rPr>
            </w:pPr>
            <w:r w:rsidRPr="00803168">
              <w:rPr>
                <w:rFonts w:ascii="宋体" w:hAnsi="宋体" w:cs="宋体" w:hint="eastAsia"/>
                <w:color w:val="000000" w:themeColor="text1"/>
                <w:kern w:val="0"/>
                <w:sz w:val="24"/>
                <w:szCs w:val="24"/>
              </w:rPr>
              <w:t>3-</w:t>
            </w:r>
            <w:r w:rsidRPr="00803168">
              <w:rPr>
                <w:rFonts w:ascii="宋体" w:hAnsi="宋体" w:cs="宋体"/>
                <w:color w:val="000000" w:themeColor="text1"/>
                <w:kern w:val="0"/>
                <w:sz w:val="24"/>
                <w:szCs w:val="24"/>
              </w:rPr>
              <w:t>4</w:t>
            </w:r>
            <w:r w:rsidRPr="00803168">
              <w:rPr>
                <w:rFonts w:ascii="宋体" w:hAnsi="宋体" w:cs="宋体" w:hint="eastAsia"/>
                <w:color w:val="000000" w:themeColor="text1"/>
                <w:kern w:val="0"/>
                <w:sz w:val="24"/>
                <w:szCs w:val="24"/>
              </w:rPr>
              <w:t>月</w:t>
            </w:r>
          </w:p>
        </w:tc>
        <w:tc>
          <w:tcPr>
            <w:tcW w:w="2446" w:type="dxa"/>
            <w:vAlign w:val="center"/>
          </w:tcPr>
          <w:p w14:paraId="30C5C477" w14:textId="77777777" w:rsidR="00FD1014" w:rsidRPr="00803168" w:rsidRDefault="00055D4E">
            <w:pPr>
              <w:snapToGrid w:val="0"/>
              <w:spacing w:line="300" w:lineRule="exact"/>
              <w:rPr>
                <w:rFonts w:ascii="宋体" w:hAnsi="宋体" w:cs="宋体"/>
                <w:color w:val="000000" w:themeColor="text1"/>
                <w:kern w:val="0"/>
                <w:sz w:val="24"/>
              </w:rPr>
            </w:pPr>
            <w:r w:rsidRPr="00803168">
              <w:rPr>
                <w:rFonts w:ascii="宋体" w:hAnsi="宋体" w:cs="宋体" w:hint="eastAsia"/>
                <w:color w:val="000000" w:themeColor="text1"/>
                <w:kern w:val="0"/>
                <w:sz w:val="24"/>
                <w:szCs w:val="24"/>
              </w:rPr>
              <w:t>校青年志愿者协会等</w:t>
            </w:r>
          </w:p>
        </w:tc>
      </w:tr>
      <w:tr w:rsidR="00803168" w:rsidRPr="00803168" w14:paraId="30C5C47E" w14:textId="77777777">
        <w:trPr>
          <w:trHeight w:val="1310"/>
        </w:trPr>
        <w:tc>
          <w:tcPr>
            <w:tcW w:w="873" w:type="dxa"/>
            <w:vAlign w:val="center"/>
          </w:tcPr>
          <w:p w14:paraId="30C5C479" w14:textId="77777777" w:rsidR="00FD1014" w:rsidRPr="00803168" w:rsidRDefault="00055D4E">
            <w:pPr>
              <w:snapToGrid w:val="0"/>
              <w:spacing w:line="300" w:lineRule="exact"/>
              <w:jc w:val="center"/>
              <w:rPr>
                <w:rFonts w:ascii="宋体" w:hAnsi="宋体" w:cs="宋体"/>
                <w:color w:val="000000" w:themeColor="text1"/>
                <w:kern w:val="0"/>
                <w:sz w:val="24"/>
              </w:rPr>
            </w:pPr>
            <w:r w:rsidRPr="00803168">
              <w:rPr>
                <w:rFonts w:ascii="宋体" w:hAnsi="宋体" w:cs="宋体" w:hint="eastAsia"/>
                <w:color w:val="000000" w:themeColor="text1"/>
                <w:kern w:val="0"/>
                <w:sz w:val="24"/>
                <w:szCs w:val="24"/>
              </w:rPr>
              <w:t>6</w:t>
            </w:r>
          </w:p>
        </w:tc>
        <w:tc>
          <w:tcPr>
            <w:tcW w:w="2359" w:type="dxa"/>
            <w:vAlign w:val="center"/>
          </w:tcPr>
          <w:p w14:paraId="30C5C47A" w14:textId="77777777" w:rsidR="00FD1014" w:rsidRPr="00803168" w:rsidRDefault="00055D4E">
            <w:pPr>
              <w:snapToGrid w:val="0"/>
              <w:spacing w:line="300" w:lineRule="exact"/>
              <w:jc w:val="left"/>
              <w:rPr>
                <w:rFonts w:ascii="宋体" w:hAnsi="宋体" w:cs="宋体"/>
                <w:color w:val="000000" w:themeColor="text1"/>
                <w:kern w:val="0"/>
                <w:sz w:val="24"/>
              </w:rPr>
            </w:pPr>
            <w:r w:rsidRPr="00803168">
              <w:rPr>
                <w:rFonts w:ascii="宋体" w:hAnsi="宋体" w:cs="宋体" w:hint="eastAsia"/>
                <w:color w:val="000000" w:themeColor="text1"/>
                <w:kern w:val="0"/>
                <w:sz w:val="24"/>
                <w:szCs w:val="24"/>
              </w:rPr>
              <w:t>“变废为宝，让爱传递”——研支团爱心回收捐赠活动</w:t>
            </w:r>
          </w:p>
        </w:tc>
        <w:tc>
          <w:tcPr>
            <w:tcW w:w="6701" w:type="dxa"/>
            <w:vAlign w:val="center"/>
          </w:tcPr>
          <w:p w14:paraId="30C5C47B" w14:textId="77777777" w:rsidR="00FD1014" w:rsidRPr="00803168" w:rsidRDefault="00055D4E">
            <w:pPr>
              <w:snapToGrid w:val="0"/>
              <w:spacing w:line="300" w:lineRule="exact"/>
              <w:rPr>
                <w:rFonts w:ascii="宋体" w:hAnsi="宋体" w:cs="宋体"/>
                <w:color w:val="000000" w:themeColor="text1"/>
                <w:kern w:val="0"/>
                <w:sz w:val="24"/>
              </w:rPr>
            </w:pPr>
            <w:r w:rsidRPr="00803168">
              <w:rPr>
                <w:rFonts w:ascii="宋体" w:hAnsi="宋体" w:cs="宋体" w:hint="eastAsia"/>
                <w:color w:val="000000" w:themeColor="text1"/>
                <w:kern w:val="0"/>
                <w:sz w:val="24"/>
                <w:szCs w:val="24"/>
              </w:rPr>
              <w:t>在校内开展爱心回收捐赠活动，将收集到的图书、日用品、衣物等分类整理，根据实际需求捐赠给支教地学校、福利院等地，传递师大学子的爱心与关怀。</w:t>
            </w:r>
          </w:p>
        </w:tc>
        <w:tc>
          <w:tcPr>
            <w:tcW w:w="1376" w:type="dxa"/>
            <w:vAlign w:val="center"/>
          </w:tcPr>
          <w:p w14:paraId="30C5C47C" w14:textId="77777777" w:rsidR="00FD1014" w:rsidRPr="00803168" w:rsidRDefault="00055D4E">
            <w:pPr>
              <w:snapToGrid w:val="0"/>
              <w:spacing w:line="300" w:lineRule="exact"/>
              <w:jc w:val="center"/>
              <w:rPr>
                <w:rFonts w:ascii="宋体" w:hAnsi="宋体" w:cs="宋体"/>
                <w:color w:val="000000" w:themeColor="text1"/>
                <w:kern w:val="0"/>
                <w:sz w:val="24"/>
              </w:rPr>
            </w:pPr>
            <w:r w:rsidRPr="00803168">
              <w:rPr>
                <w:rFonts w:ascii="宋体" w:hAnsi="宋体" w:cs="宋体" w:hint="eastAsia"/>
                <w:color w:val="000000" w:themeColor="text1"/>
                <w:kern w:val="0"/>
                <w:sz w:val="24"/>
                <w:szCs w:val="24"/>
              </w:rPr>
              <w:t>3-</w:t>
            </w:r>
            <w:r w:rsidRPr="00803168">
              <w:rPr>
                <w:rFonts w:ascii="宋体" w:hAnsi="宋体" w:cs="宋体"/>
                <w:color w:val="000000" w:themeColor="text1"/>
                <w:kern w:val="0"/>
                <w:sz w:val="24"/>
                <w:szCs w:val="24"/>
              </w:rPr>
              <w:t>4</w:t>
            </w:r>
            <w:r w:rsidRPr="00803168">
              <w:rPr>
                <w:rFonts w:ascii="宋体" w:hAnsi="宋体" w:cs="宋体" w:hint="eastAsia"/>
                <w:color w:val="000000" w:themeColor="text1"/>
                <w:kern w:val="0"/>
                <w:sz w:val="24"/>
                <w:szCs w:val="24"/>
              </w:rPr>
              <w:t>月</w:t>
            </w:r>
          </w:p>
        </w:tc>
        <w:tc>
          <w:tcPr>
            <w:tcW w:w="2446" w:type="dxa"/>
            <w:vAlign w:val="center"/>
          </w:tcPr>
          <w:p w14:paraId="30C5C47D" w14:textId="77777777" w:rsidR="00FD1014" w:rsidRPr="00803168" w:rsidRDefault="00055D4E">
            <w:pPr>
              <w:snapToGrid w:val="0"/>
              <w:spacing w:line="300" w:lineRule="exact"/>
              <w:rPr>
                <w:rFonts w:ascii="宋体" w:hAnsi="宋体" w:cs="宋体"/>
                <w:color w:val="000000" w:themeColor="text1"/>
                <w:kern w:val="0"/>
                <w:sz w:val="24"/>
              </w:rPr>
            </w:pPr>
            <w:r w:rsidRPr="00803168">
              <w:rPr>
                <w:rFonts w:ascii="宋体" w:hAnsi="宋体" w:cs="宋体" w:hint="eastAsia"/>
                <w:color w:val="000000" w:themeColor="text1"/>
                <w:kern w:val="0"/>
                <w:sz w:val="24"/>
                <w:szCs w:val="24"/>
              </w:rPr>
              <w:t>校研究生支教团等</w:t>
            </w:r>
          </w:p>
        </w:tc>
      </w:tr>
      <w:tr w:rsidR="00803168" w:rsidRPr="00803168" w14:paraId="30C5C484" w14:textId="77777777">
        <w:trPr>
          <w:trHeight w:val="1310"/>
        </w:trPr>
        <w:tc>
          <w:tcPr>
            <w:tcW w:w="873" w:type="dxa"/>
            <w:vAlign w:val="center"/>
          </w:tcPr>
          <w:p w14:paraId="30C5C47F" w14:textId="77777777" w:rsidR="00FD1014" w:rsidRPr="00803168" w:rsidRDefault="00055D4E">
            <w:pPr>
              <w:snapToGrid w:val="0"/>
              <w:spacing w:line="300" w:lineRule="exact"/>
              <w:jc w:val="center"/>
              <w:rPr>
                <w:rFonts w:ascii="宋体" w:hAnsi="宋体" w:cs="宋体"/>
                <w:color w:val="000000" w:themeColor="text1"/>
                <w:kern w:val="0"/>
                <w:sz w:val="24"/>
              </w:rPr>
            </w:pPr>
            <w:r w:rsidRPr="00803168">
              <w:rPr>
                <w:rFonts w:ascii="宋体" w:hAnsi="宋体" w:cs="宋体" w:hint="eastAsia"/>
                <w:color w:val="000000" w:themeColor="text1"/>
                <w:kern w:val="0"/>
                <w:sz w:val="24"/>
                <w:szCs w:val="24"/>
              </w:rPr>
              <w:t>7</w:t>
            </w:r>
          </w:p>
        </w:tc>
        <w:tc>
          <w:tcPr>
            <w:tcW w:w="2359" w:type="dxa"/>
            <w:vAlign w:val="center"/>
          </w:tcPr>
          <w:p w14:paraId="30C5C480" w14:textId="77777777" w:rsidR="00FD1014" w:rsidRPr="00803168" w:rsidRDefault="00055D4E">
            <w:pPr>
              <w:snapToGrid w:val="0"/>
              <w:spacing w:line="300" w:lineRule="exact"/>
              <w:jc w:val="left"/>
              <w:rPr>
                <w:rFonts w:ascii="宋体" w:hAnsi="宋体" w:cs="宋体"/>
                <w:color w:val="000000" w:themeColor="text1"/>
                <w:kern w:val="0"/>
                <w:sz w:val="24"/>
              </w:rPr>
            </w:pPr>
            <w:r w:rsidRPr="00803168">
              <w:rPr>
                <w:rFonts w:ascii="宋体" w:hAnsi="宋体" w:cs="宋体" w:hint="eastAsia"/>
                <w:color w:val="000000" w:themeColor="text1"/>
                <w:kern w:val="0"/>
                <w:sz w:val="24"/>
                <w:szCs w:val="24"/>
              </w:rPr>
              <w:t>“好善助残，自立自强”——校志强社助残义卖活动</w:t>
            </w:r>
          </w:p>
        </w:tc>
        <w:tc>
          <w:tcPr>
            <w:tcW w:w="6701" w:type="dxa"/>
            <w:vAlign w:val="center"/>
          </w:tcPr>
          <w:p w14:paraId="30C5C481" w14:textId="77777777" w:rsidR="00FD1014" w:rsidRPr="00803168" w:rsidRDefault="00055D4E">
            <w:pPr>
              <w:snapToGrid w:val="0"/>
              <w:spacing w:line="300" w:lineRule="exact"/>
              <w:rPr>
                <w:rFonts w:ascii="宋体" w:hAnsi="宋体" w:cs="宋体"/>
                <w:color w:val="000000" w:themeColor="text1"/>
                <w:kern w:val="0"/>
                <w:sz w:val="24"/>
              </w:rPr>
            </w:pPr>
            <w:r w:rsidRPr="00803168">
              <w:rPr>
                <w:rFonts w:ascii="宋体" w:hAnsi="宋体" w:cs="宋体" w:hint="eastAsia"/>
                <w:color w:val="000000" w:themeColor="text1"/>
                <w:kern w:val="0"/>
                <w:sz w:val="24"/>
                <w:szCs w:val="24"/>
              </w:rPr>
              <w:t>联合桂林好善助残联合会在校内开展手工作品义卖活动，同时展示其制作手工品中时的照片和故事以弘扬自强不息的精神。另外，邀请部分会员在摊点带领同学们体验手工和讲述公益故事，亲身感受自立自强的生活。</w:t>
            </w:r>
          </w:p>
        </w:tc>
        <w:tc>
          <w:tcPr>
            <w:tcW w:w="1376" w:type="dxa"/>
            <w:vAlign w:val="center"/>
          </w:tcPr>
          <w:p w14:paraId="30C5C482" w14:textId="77777777" w:rsidR="00FD1014" w:rsidRPr="00803168" w:rsidRDefault="00055D4E">
            <w:pPr>
              <w:snapToGrid w:val="0"/>
              <w:spacing w:line="300" w:lineRule="exact"/>
              <w:jc w:val="center"/>
              <w:rPr>
                <w:rFonts w:ascii="宋体" w:hAnsi="宋体" w:cs="宋体"/>
                <w:color w:val="000000" w:themeColor="text1"/>
                <w:kern w:val="0"/>
                <w:sz w:val="24"/>
              </w:rPr>
            </w:pPr>
            <w:r w:rsidRPr="00803168">
              <w:rPr>
                <w:rFonts w:ascii="宋体" w:hAnsi="宋体" w:cs="宋体" w:hint="eastAsia"/>
                <w:color w:val="000000" w:themeColor="text1"/>
                <w:kern w:val="0"/>
                <w:sz w:val="24"/>
                <w:szCs w:val="24"/>
              </w:rPr>
              <w:t>3-</w:t>
            </w:r>
            <w:r w:rsidRPr="00803168">
              <w:rPr>
                <w:rFonts w:ascii="宋体" w:hAnsi="宋体" w:cs="宋体"/>
                <w:color w:val="000000" w:themeColor="text1"/>
                <w:kern w:val="0"/>
                <w:sz w:val="24"/>
                <w:szCs w:val="24"/>
              </w:rPr>
              <w:t>4</w:t>
            </w:r>
            <w:r w:rsidRPr="00803168">
              <w:rPr>
                <w:rFonts w:ascii="宋体" w:hAnsi="宋体" w:cs="宋体" w:hint="eastAsia"/>
                <w:color w:val="000000" w:themeColor="text1"/>
                <w:kern w:val="0"/>
                <w:sz w:val="24"/>
                <w:szCs w:val="24"/>
              </w:rPr>
              <w:t>月</w:t>
            </w:r>
          </w:p>
        </w:tc>
        <w:tc>
          <w:tcPr>
            <w:tcW w:w="2446" w:type="dxa"/>
            <w:vAlign w:val="center"/>
          </w:tcPr>
          <w:p w14:paraId="30C5C483" w14:textId="77777777" w:rsidR="00FD1014" w:rsidRPr="00803168" w:rsidRDefault="00055D4E">
            <w:pPr>
              <w:snapToGrid w:val="0"/>
              <w:spacing w:line="300" w:lineRule="exact"/>
              <w:rPr>
                <w:rFonts w:ascii="宋体" w:hAnsi="宋体" w:cs="宋体"/>
                <w:color w:val="000000" w:themeColor="text1"/>
                <w:kern w:val="0"/>
                <w:sz w:val="24"/>
              </w:rPr>
            </w:pPr>
            <w:r w:rsidRPr="00803168">
              <w:rPr>
                <w:rFonts w:ascii="宋体" w:hAnsi="宋体" w:cs="宋体" w:hint="eastAsia"/>
                <w:color w:val="000000" w:themeColor="text1"/>
                <w:kern w:val="0"/>
                <w:sz w:val="24"/>
                <w:szCs w:val="24"/>
              </w:rPr>
              <w:t>校志强社等</w:t>
            </w:r>
          </w:p>
        </w:tc>
      </w:tr>
      <w:tr w:rsidR="00803168" w:rsidRPr="00803168" w14:paraId="30C5C48A" w14:textId="77777777">
        <w:trPr>
          <w:trHeight w:val="1310"/>
        </w:trPr>
        <w:tc>
          <w:tcPr>
            <w:tcW w:w="873" w:type="dxa"/>
            <w:vAlign w:val="center"/>
          </w:tcPr>
          <w:p w14:paraId="30C5C485" w14:textId="77777777" w:rsidR="00FD1014" w:rsidRPr="00803168" w:rsidRDefault="00055D4E">
            <w:pPr>
              <w:snapToGrid w:val="0"/>
              <w:spacing w:line="300" w:lineRule="exact"/>
              <w:jc w:val="center"/>
              <w:rPr>
                <w:rFonts w:ascii="宋体" w:hAnsi="宋体" w:cs="宋体"/>
                <w:color w:val="000000" w:themeColor="text1"/>
                <w:kern w:val="0"/>
                <w:sz w:val="24"/>
              </w:rPr>
            </w:pPr>
            <w:r w:rsidRPr="00803168">
              <w:rPr>
                <w:rFonts w:ascii="宋体" w:hAnsi="宋体" w:cs="宋体" w:hint="eastAsia"/>
                <w:color w:val="000000" w:themeColor="text1"/>
                <w:kern w:val="0"/>
                <w:sz w:val="24"/>
                <w:szCs w:val="24"/>
              </w:rPr>
              <w:t>8</w:t>
            </w:r>
          </w:p>
        </w:tc>
        <w:tc>
          <w:tcPr>
            <w:tcW w:w="2359" w:type="dxa"/>
            <w:vAlign w:val="center"/>
          </w:tcPr>
          <w:p w14:paraId="30C5C486" w14:textId="77777777" w:rsidR="00FD1014" w:rsidRPr="00803168" w:rsidRDefault="00055D4E">
            <w:pPr>
              <w:snapToGrid w:val="0"/>
              <w:spacing w:line="300" w:lineRule="exact"/>
              <w:jc w:val="left"/>
              <w:rPr>
                <w:rFonts w:ascii="宋体" w:hAnsi="宋体" w:cs="宋体"/>
                <w:color w:val="000000" w:themeColor="text1"/>
                <w:kern w:val="0"/>
                <w:sz w:val="24"/>
              </w:rPr>
            </w:pPr>
            <w:r w:rsidRPr="00803168">
              <w:rPr>
                <w:rFonts w:ascii="宋体" w:hAnsi="宋体" w:cs="宋体" w:hint="eastAsia"/>
                <w:color w:val="000000" w:themeColor="text1"/>
                <w:kern w:val="0"/>
                <w:sz w:val="24"/>
                <w:szCs w:val="24"/>
              </w:rPr>
              <w:t>“知识聚课堂，爱心凝心中”——支教助学活动</w:t>
            </w:r>
          </w:p>
        </w:tc>
        <w:tc>
          <w:tcPr>
            <w:tcW w:w="6701" w:type="dxa"/>
            <w:vAlign w:val="center"/>
          </w:tcPr>
          <w:p w14:paraId="30C5C487" w14:textId="77777777" w:rsidR="00FD1014" w:rsidRPr="00803168" w:rsidRDefault="00055D4E">
            <w:pPr>
              <w:snapToGrid w:val="0"/>
              <w:spacing w:line="300" w:lineRule="exact"/>
              <w:rPr>
                <w:rFonts w:ascii="宋体" w:hAnsi="宋体" w:cs="宋体"/>
                <w:color w:val="000000" w:themeColor="text1"/>
                <w:kern w:val="0"/>
                <w:sz w:val="24"/>
              </w:rPr>
            </w:pPr>
            <w:r w:rsidRPr="00803168">
              <w:rPr>
                <w:rFonts w:ascii="宋体" w:hAnsi="宋体" w:cs="宋体" w:hint="eastAsia"/>
                <w:color w:val="000000" w:themeColor="text1"/>
                <w:kern w:val="0"/>
                <w:sz w:val="24"/>
                <w:szCs w:val="24"/>
              </w:rPr>
              <w:t>织我校学生前往君武小学，以主题班会的形式开展“校外辅导员”活动，帮助青少年全面发展。同时向社会表达当代大学生对青少年成长的关心，帮助社会营造爱护青少年的良好氛围。</w:t>
            </w:r>
          </w:p>
        </w:tc>
        <w:tc>
          <w:tcPr>
            <w:tcW w:w="1376" w:type="dxa"/>
            <w:vAlign w:val="center"/>
          </w:tcPr>
          <w:p w14:paraId="30C5C488" w14:textId="77777777" w:rsidR="00FD1014" w:rsidRPr="00803168" w:rsidRDefault="00055D4E">
            <w:pPr>
              <w:snapToGrid w:val="0"/>
              <w:spacing w:line="300" w:lineRule="exact"/>
              <w:jc w:val="center"/>
              <w:rPr>
                <w:rFonts w:ascii="宋体" w:hAnsi="宋体" w:cs="宋体"/>
                <w:color w:val="000000" w:themeColor="text1"/>
                <w:kern w:val="0"/>
                <w:sz w:val="24"/>
              </w:rPr>
            </w:pPr>
            <w:r w:rsidRPr="00803168">
              <w:rPr>
                <w:rFonts w:ascii="宋体" w:hAnsi="宋体" w:cs="宋体"/>
                <w:color w:val="000000" w:themeColor="text1"/>
                <w:kern w:val="0"/>
                <w:sz w:val="24"/>
                <w:szCs w:val="24"/>
              </w:rPr>
              <w:t>3-4</w:t>
            </w:r>
            <w:r w:rsidRPr="00803168">
              <w:rPr>
                <w:rFonts w:ascii="宋体" w:hAnsi="宋体" w:cs="宋体" w:hint="eastAsia"/>
                <w:color w:val="000000" w:themeColor="text1"/>
                <w:kern w:val="0"/>
                <w:sz w:val="24"/>
                <w:szCs w:val="24"/>
              </w:rPr>
              <w:t>月</w:t>
            </w:r>
          </w:p>
        </w:tc>
        <w:tc>
          <w:tcPr>
            <w:tcW w:w="2446" w:type="dxa"/>
            <w:vAlign w:val="center"/>
          </w:tcPr>
          <w:p w14:paraId="30C5C489" w14:textId="77777777" w:rsidR="00FD1014" w:rsidRPr="00803168" w:rsidRDefault="00055D4E">
            <w:pPr>
              <w:snapToGrid w:val="0"/>
              <w:spacing w:line="300" w:lineRule="exact"/>
              <w:rPr>
                <w:rFonts w:ascii="宋体" w:hAnsi="宋体" w:cs="宋体"/>
                <w:color w:val="000000" w:themeColor="text1"/>
                <w:kern w:val="0"/>
                <w:sz w:val="24"/>
              </w:rPr>
            </w:pPr>
            <w:r w:rsidRPr="00803168">
              <w:rPr>
                <w:rFonts w:ascii="宋体" w:hAnsi="宋体" w:cs="宋体" w:hint="eastAsia"/>
                <w:color w:val="000000" w:themeColor="text1"/>
                <w:kern w:val="0"/>
                <w:sz w:val="24"/>
                <w:szCs w:val="24"/>
              </w:rPr>
              <w:t>万众爱心学校等</w:t>
            </w:r>
          </w:p>
        </w:tc>
      </w:tr>
      <w:tr w:rsidR="00803168" w:rsidRPr="00803168" w14:paraId="30C5C490" w14:textId="77777777">
        <w:trPr>
          <w:trHeight w:val="1310"/>
        </w:trPr>
        <w:tc>
          <w:tcPr>
            <w:tcW w:w="873" w:type="dxa"/>
            <w:vAlign w:val="center"/>
          </w:tcPr>
          <w:p w14:paraId="30C5C48B" w14:textId="77777777" w:rsidR="00FD1014" w:rsidRPr="00803168" w:rsidRDefault="00055D4E">
            <w:pPr>
              <w:snapToGrid w:val="0"/>
              <w:spacing w:line="300" w:lineRule="exact"/>
              <w:jc w:val="center"/>
              <w:rPr>
                <w:rFonts w:ascii="宋体" w:hAnsi="宋体" w:cs="宋体"/>
                <w:color w:val="000000" w:themeColor="text1"/>
                <w:kern w:val="0"/>
                <w:sz w:val="24"/>
              </w:rPr>
            </w:pPr>
            <w:r w:rsidRPr="00803168">
              <w:rPr>
                <w:rFonts w:ascii="宋体" w:hAnsi="宋体" w:cs="宋体"/>
                <w:color w:val="000000" w:themeColor="text1"/>
                <w:kern w:val="0"/>
                <w:sz w:val="24"/>
                <w:szCs w:val="24"/>
              </w:rPr>
              <w:lastRenderedPageBreak/>
              <w:t>9</w:t>
            </w:r>
          </w:p>
        </w:tc>
        <w:tc>
          <w:tcPr>
            <w:tcW w:w="2359" w:type="dxa"/>
            <w:vAlign w:val="center"/>
          </w:tcPr>
          <w:p w14:paraId="30C5C48C" w14:textId="77777777" w:rsidR="00FD1014" w:rsidRPr="00803168" w:rsidRDefault="00055D4E">
            <w:pPr>
              <w:snapToGrid w:val="0"/>
              <w:spacing w:line="300" w:lineRule="exact"/>
              <w:jc w:val="left"/>
              <w:rPr>
                <w:rFonts w:ascii="宋体" w:hAnsi="宋体" w:cs="宋体"/>
                <w:color w:val="000000" w:themeColor="text1"/>
                <w:kern w:val="0"/>
                <w:sz w:val="24"/>
              </w:rPr>
            </w:pPr>
            <w:r w:rsidRPr="00803168">
              <w:rPr>
                <w:rFonts w:ascii="宋体" w:hAnsi="宋体" w:cs="宋体" w:hint="eastAsia"/>
                <w:color w:val="000000" w:themeColor="text1"/>
                <w:kern w:val="0"/>
                <w:sz w:val="24"/>
                <w:szCs w:val="24"/>
              </w:rPr>
              <w:t>“守护文明校园，共建美丽师大”主题生态环保志愿服务活动</w:t>
            </w:r>
          </w:p>
        </w:tc>
        <w:tc>
          <w:tcPr>
            <w:tcW w:w="6701" w:type="dxa"/>
            <w:vAlign w:val="center"/>
          </w:tcPr>
          <w:p w14:paraId="30C5C48D" w14:textId="77777777" w:rsidR="00FD1014" w:rsidRPr="00803168" w:rsidRDefault="00055D4E">
            <w:pPr>
              <w:snapToGrid w:val="0"/>
              <w:spacing w:line="300" w:lineRule="exact"/>
              <w:rPr>
                <w:rFonts w:ascii="宋体" w:hAnsi="宋体" w:cs="宋体"/>
                <w:color w:val="000000" w:themeColor="text1"/>
                <w:kern w:val="0"/>
                <w:sz w:val="24"/>
              </w:rPr>
            </w:pPr>
            <w:r w:rsidRPr="00803168">
              <w:rPr>
                <w:rFonts w:ascii="宋体" w:hAnsi="宋体" w:cs="宋体" w:hint="eastAsia"/>
                <w:color w:val="000000" w:themeColor="text1"/>
                <w:kern w:val="0"/>
                <w:sz w:val="24"/>
                <w:szCs w:val="24"/>
              </w:rPr>
              <w:t>围绕3月份“保护母亲河”、植树节、森林日、世界水日等公众主题活动日，通过义务清扫、垃圾分类宣传、绿地养护、文明行为引导等活动，营造良好生态、生活环境，巩固文明校园成果。</w:t>
            </w:r>
          </w:p>
        </w:tc>
        <w:tc>
          <w:tcPr>
            <w:tcW w:w="1376" w:type="dxa"/>
            <w:vAlign w:val="center"/>
          </w:tcPr>
          <w:p w14:paraId="30C5C48E" w14:textId="77777777" w:rsidR="00FD1014" w:rsidRPr="00803168" w:rsidRDefault="00055D4E">
            <w:pPr>
              <w:snapToGrid w:val="0"/>
              <w:spacing w:line="300" w:lineRule="exact"/>
              <w:jc w:val="center"/>
              <w:rPr>
                <w:rFonts w:ascii="宋体" w:hAnsi="宋体" w:cs="宋体"/>
                <w:color w:val="000000" w:themeColor="text1"/>
                <w:kern w:val="0"/>
                <w:sz w:val="24"/>
              </w:rPr>
            </w:pPr>
            <w:r w:rsidRPr="00803168">
              <w:rPr>
                <w:rFonts w:ascii="宋体" w:hAnsi="宋体" w:cs="宋体" w:hint="eastAsia"/>
                <w:color w:val="000000" w:themeColor="text1"/>
                <w:kern w:val="0"/>
                <w:sz w:val="24"/>
                <w:szCs w:val="24"/>
              </w:rPr>
              <w:t>3月启动</w:t>
            </w:r>
          </w:p>
        </w:tc>
        <w:tc>
          <w:tcPr>
            <w:tcW w:w="2446" w:type="dxa"/>
            <w:vAlign w:val="center"/>
          </w:tcPr>
          <w:p w14:paraId="30C5C48F" w14:textId="77777777" w:rsidR="00FD1014" w:rsidRPr="00803168" w:rsidRDefault="00055D4E">
            <w:pPr>
              <w:snapToGrid w:val="0"/>
              <w:spacing w:line="300" w:lineRule="exact"/>
              <w:rPr>
                <w:rFonts w:ascii="宋体" w:hAnsi="宋体" w:cs="宋体"/>
                <w:color w:val="000000" w:themeColor="text1"/>
                <w:kern w:val="0"/>
                <w:sz w:val="24"/>
              </w:rPr>
            </w:pPr>
            <w:r w:rsidRPr="00803168">
              <w:rPr>
                <w:rFonts w:ascii="宋体" w:hAnsi="宋体" w:cs="宋体" w:hint="eastAsia"/>
                <w:color w:val="000000" w:themeColor="text1"/>
                <w:kern w:val="0"/>
                <w:sz w:val="24"/>
                <w:szCs w:val="24"/>
              </w:rPr>
              <w:t>校青协、各学院（部）团委、志愿益组织</w:t>
            </w:r>
          </w:p>
        </w:tc>
      </w:tr>
      <w:tr w:rsidR="00803168" w:rsidRPr="00803168" w14:paraId="30C5C496" w14:textId="77777777">
        <w:trPr>
          <w:trHeight w:val="1310"/>
        </w:trPr>
        <w:tc>
          <w:tcPr>
            <w:tcW w:w="873" w:type="dxa"/>
            <w:vAlign w:val="center"/>
          </w:tcPr>
          <w:p w14:paraId="30C5C491" w14:textId="77777777" w:rsidR="00FD1014" w:rsidRPr="00803168" w:rsidRDefault="00055D4E">
            <w:pPr>
              <w:snapToGrid w:val="0"/>
              <w:spacing w:line="300" w:lineRule="exact"/>
              <w:jc w:val="center"/>
              <w:rPr>
                <w:rFonts w:ascii="宋体" w:hAnsi="宋体" w:cs="宋体"/>
                <w:color w:val="000000" w:themeColor="text1"/>
                <w:kern w:val="0"/>
                <w:sz w:val="24"/>
              </w:rPr>
            </w:pPr>
            <w:r w:rsidRPr="00803168">
              <w:rPr>
                <w:rFonts w:ascii="宋体" w:hAnsi="宋体" w:cs="宋体" w:hint="eastAsia"/>
                <w:color w:val="000000" w:themeColor="text1"/>
                <w:kern w:val="0"/>
                <w:sz w:val="24"/>
                <w:szCs w:val="24"/>
              </w:rPr>
              <w:t>10</w:t>
            </w:r>
          </w:p>
        </w:tc>
        <w:tc>
          <w:tcPr>
            <w:tcW w:w="2359" w:type="dxa"/>
            <w:vAlign w:val="center"/>
          </w:tcPr>
          <w:p w14:paraId="30C5C492" w14:textId="77777777" w:rsidR="00FD1014" w:rsidRPr="00803168" w:rsidRDefault="00055D4E">
            <w:pPr>
              <w:snapToGrid w:val="0"/>
              <w:spacing w:line="300" w:lineRule="exact"/>
              <w:jc w:val="left"/>
              <w:rPr>
                <w:rFonts w:ascii="宋体" w:hAnsi="宋体" w:cs="宋体"/>
                <w:color w:val="000000" w:themeColor="text1"/>
                <w:kern w:val="0"/>
                <w:sz w:val="24"/>
              </w:rPr>
            </w:pPr>
            <w:r w:rsidRPr="00803168">
              <w:rPr>
                <w:rFonts w:ascii="宋体" w:hAnsi="宋体" w:cs="宋体" w:hint="eastAsia"/>
                <w:color w:val="000000" w:themeColor="text1"/>
                <w:kern w:val="0"/>
                <w:sz w:val="24"/>
                <w:szCs w:val="24"/>
              </w:rPr>
              <w:t>第十四届“乐群杯”青年公益创业大赛暨第五届青年志愿服务项目大赛</w:t>
            </w:r>
          </w:p>
        </w:tc>
        <w:tc>
          <w:tcPr>
            <w:tcW w:w="6701" w:type="dxa"/>
            <w:vAlign w:val="center"/>
          </w:tcPr>
          <w:p w14:paraId="30C5C493" w14:textId="77777777" w:rsidR="00FD1014" w:rsidRPr="00803168" w:rsidRDefault="00055D4E">
            <w:pPr>
              <w:snapToGrid w:val="0"/>
              <w:spacing w:line="300" w:lineRule="exact"/>
              <w:rPr>
                <w:rFonts w:ascii="宋体" w:hAnsi="宋体" w:cs="宋体"/>
                <w:color w:val="000000" w:themeColor="text1"/>
                <w:kern w:val="0"/>
                <w:sz w:val="24"/>
              </w:rPr>
            </w:pPr>
            <w:r w:rsidRPr="00803168">
              <w:rPr>
                <w:rFonts w:ascii="宋体" w:hAnsi="宋体" w:cs="宋体" w:hint="eastAsia"/>
                <w:color w:val="000000" w:themeColor="text1"/>
                <w:kern w:val="0"/>
                <w:sz w:val="24"/>
                <w:szCs w:val="24"/>
              </w:rPr>
              <w:t>携手校教育发展基金会、创新创业学院等启动大赛，开展赛前动员、项目设计辅导、初赛复赛决赛等。</w:t>
            </w:r>
          </w:p>
        </w:tc>
        <w:tc>
          <w:tcPr>
            <w:tcW w:w="1376" w:type="dxa"/>
            <w:vAlign w:val="center"/>
          </w:tcPr>
          <w:p w14:paraId="30C5C494" w14:textId="77777777" w:rsidR="00FD1014" w:rsidRPr="00803168" w:rsidRDefault="00055D4E">
            <w:pPr>
              <w:snapToGrid w:val="0"/>
              <w:spacing w:line="300" w:lineRule="exact"/>
              <w:jc w:val="center"/>
              <w:rPr>
                <w:rFonts w:ascii="宋体" w:hAnsi="宋体" w:cs="宋体"/>
                <w:color w:val="000000" w:themeColor="text1"/>
                <w:kern w:val="0"/>
                <w:sz w:val="24"/>
              </w:rPr>
            </w:pPr>
            <w:r w:rsidRPr="00803168">
              <w:rPr>
                <w:rFonts w:ascii="宋体" w:hAnsi="宋体" w:cs="宋体" w:hint="eastAsia"/>
                <w:color w:val="000000" w:themeColor="text1"/>
                <w:kern w:val="0"/>
                <w:sz w:val="24"/>
                <w:szCs w:val="24"/>
              </w:rPr>
              <w:t>3月底启动</w:t>
            </w:r>
          </w:p>
        </w:tc>
        <w:tc>
          <w:tcPr>
            <w:tcW w:w="2446" w:type="dxa"/>
            <w:vAlign w:val="center"/>
          </w:tcPr>
          <w:p w14:paraId="30C5C495" w14:textId="77777777" w:rsidR="00FD1014" w:rsidRPr="00803168" w:rsidRDefault="00055D4E">
            <w:pPr>
              <w:snapToGrid w:val="0"/>
              <w:spacing w:line="300" w:lineRule="exact"/>
              <w:rPr>
                <w:rFonts w:ascii="宋体" w:hAnsi="宋体" w:cs="宋体"/>
                <w:color w:val="000000" w:themeColor="text1"/>
                <w:kern w:val="0"/>
                <w:sz w:val="24"/>
              </w:rPr>
            </w:pPr>
            <w:r w:rsidRPr="00803168">
              <w:rPr>
                <w:rFonts w:ascii="宋体" w:hAnsi="宋体" w:cs="宋体" w:hint="eastAsia"/>
                <w:color w:val="000000" w:themeColor="text1"/>
                <w:kern w:val="0"/>
                <w:sz w:val="24"/>
                <w:szCs w:val="24"/>
              </w:rPr>
              <w:t>乐群中心等</w:t>
            </w:r>
          </w:p>
        </w:tc>
      </w:tr>
      <w:tr w:rsidR="00803168" w:rsidRPr="00803168" w14:paraId="30C5C49C" w14:textId="77777777">
        <w:trPr>
          <w:trHeight w:val="1310"/>
        </w:trPr>
        <w:tc>
          <w:tcPr>
            <w:tcW w:w="873" w:type="dxa"/>
            <w:vAlign w:val="center"/>
          </w:tcPr>
          <w:p w14:paraId="30C5C497" w14:textId="77777777" w:rsidR="00FD1014" w:rsidRPr="00803168" w:rsidRDefault="00055D4E">
            <w:pPr>
              <w:snapToGrid w:val="0"/>
              <w:spacing w:line="300" w:lineRule="exact"/>
              <w:jc w:val="center"/>
              <w:rPr>
                <w:rFonts w:ascii="宋体" w:hAnsi="宋体" w:cs="宋体"/>
                <w:color w:val="000000" w:themeColor="text1"/>
                <w:kern w:val="0"/>
                <w:sz w:val="24"/>
              </w:rPr>
            </w:pPr>
            <w:r w:rsidRPr="00803168">
              <w:rPr>
                <w:rFonts w:ascii="宋体" w:hAnsi="宋体" w:cs="宋体" w:hint="eastAsia"/>
                <w:color w:val="000000" w:themeColor="text1"/>
                <w:kern w:val="0"/>
                <w:sz w:val="24"/>
                <w:szCs w:val="24"/>
              </w:rPr>
              <w:t>11</w:t>
            </w:r>
          </w:p>
        </w:tc>
        <w:tc>
          <w:tcPr>
            <w:tcW w:w="2359" w:type="dxa"/>
            <w:vAlign w:val="center"/>
          </w:tcPr>
          <w:p w14:paraId="30C5C498" w14:textId="77777777" w:rsidR="00FD1014" w:rsidRPr="00803168" w:rsidRDefault="00055D4E">
            <w:pPr>
              <w:snapToGrid w:val="0"/>
              <w:spacing w:line="300" w:lineRule="exact"/>
              <w:jc w:val="left"/>
              <w:rPr>
                <w:rFonts w:ascii="宋体" w:hAnsi="宋体" w:cs="宋体"/>
                <w:color w:val="000000" w:themeColor="text1"/>
                <w:kern w:val="0"/>
                <w:sz w:val="24"/>
              </w:rPr>
            </w:pPr>
            <w:r w:rsidRPr="00803168">
              <w:rPr>
                <w:rFonts w:ascii="宋体" w:hAnsi="宋体" w:cs="宋体" w:hint="eastAsia"/>
                <w:color w:val="000000" w:themeColor="text1"/>
                <w:kern w:val="0"/>
                <w:sz w:val="24"/>
                <w:szCs w:val="24"/>
              </w:rPr>
              <w:t>2023年校园青年志愿者优秀个人奖、组织奖及项目奖的评定</w:t>
            </w:r>
          </w:p>
        </w:tc>
        <w:tc>
          <w:tcPr>
            <w:tcW w:w="6701" w:type="dxa"/>
            <w:vAlign w:val="center"/>
          </w:tcPr>
          <w:p w14:paraId="30C5C499" w14:textId="77777777" w:rsidR="00FD1014" w:rsidRPr="00803168" w:rsidRDefault="00055D4E">
            <w:pPr>
              <w:snapToGrid w:val="0"/>
              <w:spacing w:line="300" w:lineRule="exact"/>
              <w:rPr>
                <w:rFonts w:ascii="宋体" w:hAnsi="宋体" w:cs="宋体"/>
                <w:color w:val="000000" w:themeColor="text1"/>
                <w:kern w:val="0"/>
                <w:sz w:val="24"/>
              </w:rPr>
            </w:pPr>
            <w:r w:rsidRPr="00803168">
              <w:rPr>
                <w:rFonts w:ascii="宋体" w:hAnsi="宋体" w:cs="宋体" w:hint="eastAsia"/>
                <w:color w:val="000000" w:themeColor="text1"/>
                <w:kern w:val="0"/>
                <w:sz w:val="24"/>
                <w:szCs w:val="24"/>
              </w:rPr>
              <w:t>按领域开展优秀志愿者评选。另外择时开展星级志愿者、优秀志愿组织、优秀项目的评定。</w:t>
            </w:r>
          </w:p>
        </w:tc>
        <w:tc>
          <w:tcPr>
            <w:tcW w:w="1376" w:type="dxa"/>
            <w:vAlign w:val="center"/>
          </w:tcPr>
          <w:p w14:paraId="30C5C49A" w14:textId="77777777" w:rsidR="00FD1014" w:rsidRPr="00803168" w:rsidRDefault="00055D4E">
            <w:pPr>
              <w:snapToGrid w:val="0"/>
              <w:spacing w:line="300" w:lineRule="exact"/>
              <w:jc w:val="center"/>
              <w:rPr>
                <w:rFonts w:ascii="宋体" w:hAnsi="宋体" w:cs="宋体"/>
                <w:color w:val="000000" w:themeColor="text1"/>
                <w:kern w:val="0"/>
                <w:sz w:val="24"/>
              </w:rPr>
            </w:pPr>
            <w:r w:rsidRPr="00803168">
              <w:rPr>
                <w:rFonts w:ascii="宋体" w:hAnsi="宋体" w:cs="宋体" w:hint="eastAsia"/>
                <w:color w:val="000000" w:themeColor="text1"/>
                <w:kern w:val="0"/>
                <w:sz w:val="24"/>
                <w:szCs w:val="24"/>
              </w:rPr>
              <w:t>3月启动</w:t>
            </w:r>
          </w:p>
        </w:tc>
        <w:tc>
          <w:tcPr>
            <w:tcW w:w="2446" w:type="dxa"/>
            <w:vAlign w:val="center"/>
          </w:tcPr>
          <w:p w14:paraId="30C5C49B" w14:textId="77777777" w:rsidR="00FD1014" w:rsidRPr="00803168" w:rsidRDefault="00055D4E">
            <w:pPr>
              <w:snapToGrid w:val="0"/>
              <w:spacing w:line="300" w:lineRule="exact"/>
              <w:rPr>
                <w:rFonts w:ascii="宋体" w:hAnsi="宋体" w:cs="宋体"/>
                <w:color w:val="000000" w:themeColor="text1"/>
                <w:kern w:val="0"/>
                <w:sz w:val="24"/>
              </w:rPr>
            </w:pPr>
            <w:r w:rsidRPr="00803168">
              <w:rPr>
                <w:rFonts w:ascii="宋体" w:hAnsi="宋体" w:cs="宋体" w:hint="eastAsia"/>
                <w:color w:val="000000" w:themeColor="text1"/>
                <w:kern w:val="0"/>
                <w:sz w:val="24"/>
                <w:szCs w:val="24"/>
              </w:rPr>
              <w:t>乐群中心等</w:t>
            </w:r>
          </w:p>
        </w:tc>
      </w:tr>
      <w:tr w:rsidR="00803168" w:rsidRPr="00803168" w14:paraId="30C5C4A2" w14:textId="77777777">
        <w:trPr>
          <w:trHeight w:val="1310"/>
        </w:trPr>
        <w:tc>
          <w:tcPr>
            <w:tcW w:w="873" w:type="dxa"/>
            <w:vAlign w:val="center"/>
          </w:tcPr>
          <w:p w14:paraId="30C5C49D" w14:textId="77777777" w:rsidR="00FD1014" w:rsidRPr="00803168" w:rsidRDefault="00055D4E">
            <w:pPr>
              <w:snapToGrid w:val="0"/>
              <w:spacing w:line="300" w:lineRule="exact"/>
              <w:jc w:val="center"/>
              <w:rPr>
                <w:rFonts w:ascii="宋体" w:hAnsi="宋体" w:cs="宋体"/>
                <w:color w:val="000000" w:themeColor="text1"/>
                <w:kern w:val="0"/>
                <w:sz w:val="24"/>
              </w:rPr>
            </w:pPr>
            <w:r w:rsidRPr="00803168">
              <w:rPr>
                <w:rFonts w:ascii="宋体" w:hAnsi="宋体" w:cs="宋体" w:hint="eastAsia"/>
                <w:color w:val="000000" w:themeColor="text1"/>
                <w:kern w:val="0"/>
                <w:sz w:val="24"/>
                <w:szCs w:val="24"/>
              </w:rPr>
              <w:t>12</w:t>
            </w:r>
          </w:p>
        </w:tc>
        <w:tc>
          <w:tcPr>
            <w:tcW w:w="2359" w:type="dxa"/>
            <w:vAlign w:val="center"/>
          </w:tcPr>
          <w:p w14:paraId="30C5C49E" w14:textId="77777777" w:rsidR="00FD1014" w:rsidRPr="00803168" w:rsidRDefault="00055D4E">
            <w:pPr>
              <w:snapToGrid w:val="0"/>
              <w:spacing w:line="300" w:lineRule="exact"/>
              <w:jc w:val="left"/>
              <w:rPr>
                <w:rFonts w:ascii="宋体" w:hAnsi="宋体" w:cs="宋体"/>
                <w:color w:val="000000" w:themeColor="text1"/>
                <w:kern w:val="0"/>
                <w:sz w:val="24"/>
              </w:rPr>
            </w:pPr>
            <w:r w:rsidRPr="00803168">
              <w:rPr>
                <w:rFonts w:ascii="宋体" w:hAnsi="宋体" w:cs="宋体" w:hint="eastAsia"/>
                <w:color w:val="000000" w:themeColor="text1"/>
                <w:kern w:val="0"/>
                <w:sz w:val="24"/>
                <w:szCs w:val="24"/>
              </w:rPr>
              <w:t>二级学院及校级学生组织“学雷锋志愿服务站（岗）”的建设及文明校园建设实践</w:t>
            </w:r>
          </w:p>
        </w:tc>
        <w:tc>
          <w:tcPr>
            <w:tcW w:w="6701" w:type="dxa"/>
            <w:vAlign w:val="center"/>
          </w:tcPr>
          <w:p w14:paraId="30C5C49F" w14:textId="77777777" w:rsidR="00FD1014" w:rsidRPr="00803168" w:rsidRDefault="00055D4E">
            <w:pPr>
              <w:snapToGrid w:val="0"/>
              <w:spacing w:line="300" w:lineRule="exact"/>
              <w:rPr>
                <w:rFonts w:ascii="宋体" w:hAnsi="宋体" w:cs="宋体"/>
                <w:color w:val="000000" w:themeColor="text1"/>
                <w:kern w:val="0"/>
                <w:sz w:val="24"/>
              </w:rPr>
            </w:pPr>
            <w:r w:rsidRPr="00803168">
              <w:rPr>
                <w:rFonts w:ascii="宋体" w:hAnsi="宋体" w:cs="宋体" w:hint="eastAsia"/>
                <w:color w:val="000000" w:themeColor="text1"/>
                <w:kern w:val="0"/>
                <w:sz w:val="24"/>
                <w:szCs w:val="24"/>
              </w:rPr>
              <w:t>为推动文明校园的建设和志愿服务的常态化，拟在上半年遴选5-10个“学雷锋志愿服务站（岗）”的建设</w:t>
            </w:r>
          </w:p>
        </w:tc>
        <w:tc>
          <w:tcPr>
            <w:tcW w:w="1376" w:type="dxa"/>
            <w:vAlign w:val="center"/>
          </w:tcPr>
          <w:p w14:paraId="30C5C4A0" w14:textId="77777777" w:rsidR="00FD1014" w:rsidRPr="00803168" w:rsidRDefault="00055D4E">
            <w:pPr>
              <w:snapToGrid w:val="0"/>
              <w:spacing w:line="300" w:lineRule="exact"/>
              <w:jc w:val="center"/>
              <w:rPr>
                <w:rFonts w:ascii="宋体" w:hAnsi="宋体" w:cs="宋体"/>
                <w:color w:val="000000" w:themeColor="text1"/>
                <w:kern w:val="0"/>
                <w:sz w:val="24"/>
              </w:rPr>
            </w:pPr>
            <w:r w:rsidRPr="00803168">
              <w:rPr>
                <w:rFonts w:ascii="宋体" w:hAnsi="宋体" w:cs="宋体" w:hint="eastAsia"/>
                <w:color w:val="000000" w:themeColor="text1"/>
                <w:kern w:val="0"/>
                <w:sz w:val="24"/>
                <w:szCs w:val="24"/>
              </w:rPr>
              <w:t>3月启动</w:t>
            </w:r>
          </w:p>
        </w:tc>
        <w:tc>
          <w:tcPr>
            <w:tcW w:w="2446" w:type="dxa"/>
            <w:vAlign w:val="center"/>
          </w:tcPr>
          <w:p w14:paraId="30C5C4A1" w14:textId="77777777" w:rsidR="00FD1014" w:rsidRPr="00803168" w:rsidRDefault="00055D4E">
            <w:pPr>
              <w:snapToGrid w:val="0"/>
              <w:spacing w:line="300" w:lineRule="exact"/>
              <w:rPr>
                <w:rFonts w:ascii="宋体" w:hAnsi="宋体" w:cs="宋体"/>
                <w:color w:val="000000" w:themeColor="text1"/>
                <w:kern w:val="0"/>
                <w:sz w:val="24"/>
              </w:rPr>
            </w:pPr>
            <w:r w:rsidRPr="00803168">
              <w:rPr>
                <w:rFonts w:ascii="宋体" w:hAnsi="宋体" w:cs="宋体" w:hint="eastAsia"/>
                <w:color w:val="000000" w:themeColor="text1"/>
                <w:kern w:val="0"/>
                <w:sz w:val="24"/>
                <w:szCs w:val="24"/>
              </w:rPr>
              <w:t>校团委及乐群中心等</w:t>
            </w:r>
          </w:p>
        </w:tc>
      </w:tr>
      <w:tr w:rsidR="00803168" w:rsidRPr="00803168" w14:paraId="30C5C4A9" w14:textId="77777777">
        <w:trPr>
          <w:trHeight w:val="1310"/>
        </w:trPr>
        <w:tc>
          <w:tcPr>
            <w:tcW w:w="873" w:type="dxa"/>
            <w:vAlign w:val="center"/>
          </w:tcPr>
          <w:p w14:paraId="30C5C4A3" w14:textId="77777777" w:rsidR="00FD1014" w:rsidRPr="00803168" w:rsidRDefault="00055D4E">
            <w:pPr>
              <w:snapToGrid w:val="0"/>
              <w:spacing w:line="300" w:lineRule="exact"/>
              <w:jc w:val="center"/>
              <w:rPr>
                <w:rFonts w:ascii="宋体" w:hAnsi="宋体" w:cs="宋体"/>
                <w:color w:val="000000" w:themeColor="text1"/>
                <w:kern w:val="0"/>
                <w:sz w:val="24"/>
              </w:rPr>
            </w:pPr>
            <w:r w:rsidRPr="00803168">
              <w:rPr>
                <w:rFonts w:ascii="宋体" w:hAnsi="宋体" w:cs="宋体" w:hint="eastAsia"/>
                <w:color w:val="000000" w:themeColor="text1"/>
                <w:kern w:val="0"/>
                <w:sz w:val="24"/>
                <w:szCs w:val="24"/>
              </w:rPr>
              <w:t>13</w:t>
            </w:r>
          </w:p>
        </w:tc>
        <w:tc>
          <w:tcPr>
            <w:tcW w:w="2359" w:type="dxa"/>
            <w:vAlign w:val="center"/>
          </w:tcPr>
          <w:p w14:paraId="30C5C4A4" w14:textId="77777777" w:rsidR="00FD1014" w:rsidRPr="00803168" w:rsidRDefault="00055D4E">
            <w:pPr>
              <w:snapToGrid w:val="0"/>
              <w:spacing w:line="300" w:lineRule="exact"/>
              <w:jc w:val="left"/>
              <w:rPr>
                <w:rFonts w:ascii="宋体" w:hAnsi="宋体" w:cs="宋体"/>
                <w:color w:val="000000" w:themeColor="text1"/>
                <w:kern w:val="0"/>
                <w:sz w:val="24"/>
              </w:rPr>
            </w:pPr>
            <w:r w:rsidRPr="00803168">
              <w:rPr>
                <w:rFonts w:ascii="宋体" w:hAnsi="宋体" w:cs="宋体" w:hint="eastAsia"/>
                <w:color w:val="000000" w:themeColor="text1"/>
                <w:kern w:val="0"/>
                <w:sz w:val="24"/>
                <w:szCs w:val="24"/>
              </w:rPr>
              <w:t>“桂志愿”系统使用培训及时长录入更新</w:t>
            </w:r>
          </w:p>
        </w:tc>
        <w:tc>
          <w:tcPr>
            <w:tcW w:w="6701" w:type="dxa"/>
            <w:vAlign w:val="center"/>
          </w:tcPr>
          <w:p w14:paraId="30C5C4A5" w14:textId="77777777" w:rsidR="00FD1014" w:rsidRPr="00803168" w:rsidRDefault="00055D4E">
            <w:pPr>
              <w:snapToGrid w:val="0"/>
              <w:spacing w:line="300" w:lineRule="exact"/>
              <w:rPr>
                <w:rFonts w:ascii="宋体" w:hAnsi="宋体" w:cs="宋体"/>
                <w:color w:val="000000" w:themeColor="text1"/>
                <w:kern w:val="0"/>
                <w:sz w:val="24"/>
              </w:rPr>
            </w:pPr>
            <w:r w:rsidRPr="00803168">
              <w:rPr>
                <w:rFonts w:ascii="宋体" w:hAnsi="宋体" w:cs="宋体" w:hint="eastAsia"/>
                <w:color w:val="000000" w:themeColor="text1"/>
                <w:kern w:val="0"/>
                <w:sz w:val="24"/>
                <w:szCs w:val="24"/>
              </w:rPr>
              <w:t>依托钉钉群、结合到梦空间开展培训；针对寒假期间的志愿服务活动组织开展时长更新录入</w:t>
            </w:r>
          </w:p>
        </w:tc>
        <w:tc>
          <w:tcPr>
            <w:tcW w:w="1376" w:type="dxa"/>
            <w:vAlign w:val="center"/>
          </w:tcPr>
          <w:p w14:paraId="30C5C4A6" w14:textId="77777777" w:rsidR="00FD1014" w:rsidRPr="00803168" w:rsidRDefault="00055D4E">
            <w:pPr>
              <w:snapToGrid w:val="0"/>
              <w:spacing w:line="300" w:lineRule="exact"/>
              <w:jc w:val="center"/>
              <w:rPr>
                <w:rFonts w:ascii="宋体" w:hAnsi="宋体" w:cs="宋体"/>
                <w:color w:val="000000" w:themeColor="text1"/>
                <w:kern w:val="0"/>
                <w:sz w:val="24"/>
              </w:rPr>
            </w:pPr>
            <w:r w:rsidRPr="00803168">
              <w:rPr>
                <w:rFonts w:ascii="宋体" w:hAnsi="宋体" w:cs="宋体" w:hint="eastAsia"/>
                <w:color w:val="000000" w:themeColor="text1"/>
                <w:kern w:val="0"/>
                <w:sz w:val="24"/>
                <w:szCs w:val="24"/>
              </w:rPr>
              <w:t>3月启动</w:t>
            </w:r>
          </w:p>
        </w:tc>
        <w:tc>
          <w:tcPr>
            <w:tcW w:w="2446" w:type="dxa"/>
            <w:vAlign w:val="center"/>
          </w:tcPr>
          <w:p w14:paraId="30C5C4A7" w14:textId="77777777" w:rsidR="00FD1014" w:rsidRPr="00803168" w:rsidRDefault="00055D4E">
            <w:pPr>
              <w:snapToGrid w:val="0"/>
              <w:spacing w:line="300" w:lineRule="exact"/>
              <w:rPr>
                <w:rFonts w:ascii="宋体" w:hAnsi="宋体" w:cs="宋体"/>
                <w:color w:val="000000" w:themeColor="text1"/>
                <w:kern w:val="0"/>
                <w:sz w:val="24"/>
              </w:rPr>
            </w:pPr>
            <w:r w:rsidRPr="00803168">
              <w:rPr>
                <w:rFonts w:ascii="宋体" w:hAnsi="宋体" w:cs="宋体" w:hint="eastAsia"/>
                <w:color w:val="000000" w:themeColor="text1"/>
                <w:kern w:val="0"/>
                <w:sz w:val="24"/>
                <w:szCs w:val="24"/>
              </w:rPr>
              <w:t>乐群中心</w:t>
            </w:r>
          </w:p>
          <w:p w14:paraId="30C5C4A8" w14:textId="77777777" w:rsidR="00FD1014" w:rsidRPr="00803168" w:rsidRDefault="00055D4E">
            <w:pPr>
              <w:snapToGrid w:val="0"/>
              <w:spacing w:line="300" w:lineRule="exact"/>
              <w:rPr>
                <w:rFonts w:ascii="宋体" w:hAnsi="宋体" w:cs="宋体"/>
                <w:color w:val="000000" w:themeColor="text1"/>
                <w:kern w:val="0"/>
                <w:sz w:val="24"/>
              </w:rPr>
            </w:pPr>
            <w:r w:rsidRPr="00803168">
              <w:rPr>
                <w:rFonts w:ascii="宋体" w:hAnsi="宋体" w:cs="宋体" w:hint="eastAsia"/>
                <w:color w:val="000000" w:themeColor="text1"/>
                <w:kern w:val="0"/>
                <w:sz w:val="24"/>
                <w:szCs w:val="24"/>
              </w:rPr>
              <w:t>各学院（部）</w:t>
            </w:r>
          </w:p>
        </w:tc>
      </w:tr>
      <w:tr w:rsidR="00803168" w:rsidRPr="00803168" w14:paraId="30C5C4B0" w14:textId="77777777">
        <w:trPr>
          <w:trHeight w:val="1310"/>
        </w:trPr>
        <w:tc>
          <w:tcPr>
            <w:tcW w:w="873" w:type="dxa"/>
            <w:vAlign w:val="center"/>
          </w:tcPr>
          <w:p w14:paraId="30C5C4AA" w14:textId="77777777" w:rsidR="00FD1014" w:rsidRPr="00803168" w:rsidRDefault="00055D4E">
            <w:pPr>
              <w:snapToGrid w:val="0"/>
              <w:spacing w:line="300" w:lineRule="exact"/>
              <w:jc w:val="center"/>
              <w:rPr>
                <w:rFonts w:ascii="宋体" w:hAnsi="宋体" w:cs="宋体"/>
                <w:color w:val="000000" w:themeColor="text1"/>
                <w:kern w:val="0"/>
                <w:sz w:val="24"/>
              </w:rPr>
            </w:pPr>
            <w:r w:rsidRPr="00803168">
              <w:rPr>
                <w:rFonts w:ascii="宋体" w:hAnsi="宋体" w:cs="宋体" w:hint="eastAsia"/>
                <w:color w:val="000000" w:themeColor="text1"/>
                <w:kern w:val="0"/>
                <w:sz w:val="24"/>
                <w:szCs w:val="24"/>
              </w:rPr>
              <w:lastRenderedPageBreak/>
              <w:t>14</w:t>
            </w:r>
          </w:p>
        </w:tc>
        <w:tc>
          <w:tcPr>
            <w:tcW w:w="2359" w:type="dxa"/>
            <w:vAlign w:val="center"/>
          </w:tcPr>
          <w:p w14:paraId="30C5C4AB" w14:textId="77777777" w:rsidR="00FD1014" w:rsidRPr="00803168" w:rsidRDefault="00055D4E">
            <w:pPr>
              <w:snapToGrid w:val="0"/>
              <w:spacing w:line="300" w:lineRule="exact"/>
              <w:jc w:val="left"/>
              <w:rPr>
                <w:rFonts w:ascii="宋体" w:hAnsi="宋体" w:cs="宋体"/>
                <w:color w:val="000000" w:themeColor="text1"/>
                <w:kern w:val="0"/>
                <w:sz w:val="24"/>
              </w:rPr>
            </w:pPr>
            <w:r w:rsidRPr="00803168">
              <w:rPr>
                <w:rFonts w:ascii="宋体" w:hAnsi="宋体" w:cs="宋体" w:hint="eastAsia"/>
                <w:color w:val="000000" w:themeColor="text1"/>
                <w:kern w:val="0"/>
                <w:sz w:val="24"/>
                <w:szCs w:val="24"/>
              </w:rPr>
              <w:t>开展志愿团体的年检及新组织的备案注册工作</w:t>
            </w:r>
          </w:p>
        </w:tc>
        <w:tc>
          <w:tcPr>
            <w:tcW w:w="6701" w:type="dxa"/>
            <w:vAlign w:val="center"/>
          </w:tcPr>
          <w:p w14:paraId="30C5C4AC" w14:textId="77777777" w:rsidR="00FD1014" w:rsidRPr="00803168" w:rsidRDefault="00055D4E">
            <w:pPr>
              <w:snapToGrid w:val="0"/>
              <w:spacing w:line="300" w:lineRule="exact"/>
              <w:jc w:val="left"/>
              <w:rPr>
                <w:rFonts w:ascii="宋体" w:hAnsi="宋体" w:cs="宋体"/>
                <w:color w:val="000000" w:themeColor="text1"/>
                <w:kern w:val="0"/>
                <w:sz w:val="24"/>
              </w:rPr>
            </w:pPr>
            <w:r w:rsidRPr="00803168">
              <w:rPr>
                <w:rFonts w:ascii="宋体" w:hAnsi="宋体" w:cs="宋体" w:hint="eastAsia"/>
                <w:color w:val="000000" w:themeColor="text1"/>
                <w:kern w:val="0"/>
                <w:sz w:val="24"/>
                <w:szCs w:val="24"/>
              </w:rPr>
              <w:t>开展志愿组织的年检工作；开展新志愿团体的备案注册工作</w:t>
            </w:r>
          </w:p>
        </w:tc>
        <w:tc>
          <w:tcPr>
            <w:tcW w:w="1376" w:type="dxa"/>
            <w:vAlign w:val="center"/>
          </w:tcPr>
          <w:p w14:paraId="30C5C4AD" w14:textId="77777777" w:rsidR="00FD1014" w:rsidRPr="00803168" w:rsidRDefault="00055D4E">
            <w:pPr>
              <w:snapToGrid w:val="0"/>
              <w:spacing w:line="300" w:lineRule="exact"/>
              <w:jc w:val="center"/>
              <w:rPr>
                <w:rFonts w:ascii="宋体" w:hAnsi="宋体" w:cs="宋体"/>
                <w:color w:val="000000" w:themeColor="text1"/>
                <w:kern w:val="0"/>
                <w:sz w:val="24"/>
              </w:rPr>
            </w:pPr>
            <w:r w:rsidRPr="00803168">
              <w:rPr>
                <w:rFonts w:ascii="宋体" w:hAnsi="宋体" w:cs="宋体" w:hint="eastAsia"/>
                <w:color w:val="000000" w:themeColor="text1"/>
                <w:kern w:val="0"/>
                <w:sz w:val="24"/>
                <w:szCs w:val="24"/>
              </w:rPr>
              <w:t>3月启动</w:t>
            </w:r>
          </w:p>
        </w:tc>
        <w:tc>
          <w:tcPr>
            <w:tcW w:w="2446" w:type="dxa"/>
            <w:vAlign w:val="center"/>
          </w:tcPr>
          <w:p w14:paraId="30C5C4AE" w14:textId="77777777" w:rsidR="00FD1014" w:rsidRPr="00803168" w:rsidRDefault="00055D4E">
            <w:pPr>
              <w:snapToGrid w:val="0"/>
              <w:spacing w:line="300" w:lineRule="exact"/>
              <w:jc w:val="left"/>
              <w:rPr>
                <w:rFonts w:ascii="宋体" w:hAnsi="宋体" w:cs="宋体"/>
                <w:color w:val="000000" w:themeColor="text1"/>
                <w:kern w:val="0"/>
                <w:sz w:val="24"/>
              </w:rPr>
            </w:pPr>
            <w:r w:rsidRPr="00803168">
              <w:rPr>
                <w:rFonts w:ascii="宋体" w:hAnsi="宋体" w:cs="宋体" w:hint="eastAsia"/>
                <w:color w:val="000000" w:themeColor="text1"/>
                <w:kern w:val="0"/>
                <w:sz w:val="24"/>
                <w:szCs w:val="24"/>
              </w:rPr>
              <w:t>乐群中心</w:t>
            </w:r>
          </w:p>
          <w:p w14:paraId="30C5C4AF" w14:textId="77777777" w:rsidR="00FD1014" w:rsidRPr="00803168" w:rsidRDefault="00055D4E">
            <w:pPr>
              <w:snapToGrid w:val="0"/>
              <w:spacing w:line="300" w:lineRule="exact"/>
              <w:jc w:val="left"/>
              <w:rPr>
                <w:rFonts w:ascii="宋体" w:hAnsi="宋体" w:cs="宋体"/>
                <w:color w:val="000000" w:themeColor="text1"/>
                <w:kern w:val="0"/>
                <w:sz w:val="24"/>
              </w:rPr>
            </w:pPr>
            <w:r w:rsidRPr="00803168">
              <w:rPr>
                <w:rFonts w:ascii="宋体" w:hAnsi="宋体" w:cs="宋体" w:hint="eastAsia"/>
                <w:color w:val="000000" w:themeColor="text1"/>
                <w:kern w:val="0"/>
                <w:sz w:val="24"/>
                <w:szCs w:val="24"/>
              </w:rPr>
              <w:t>各学院（部）</w:t>
            </w:r>
          </w:p>
        </w:tc>
      </w:tr>
      <w:tr w:rsidR="00803168" w:rsidRPr="00803168" w14:paraId="30C5C4B7" w14:textId="77777777">
        <w:trPr>
          <w:trHeight w:val="1310"/>
        </w:trPr>
        <w:tc>
          <w:tcPr>
            <w:tcW w:w="873" w:type="dxa"/>
            <w:vAlign w:val="center"/>
          </w:tcPr>
          <w:p w14:paraId="30C5C4B1" w14:textId="77777777" w:rsidR="00FD1014" w:rsidRPr="00803168" w:rsidRDefault="00055D4E">
            <w:pPr>
              <w:snapToGrid w:val="0"/>
              <w:spacing w:line="300" w:lineRule="exact"/>
              <w:jc w:val="center"/>
              <w:rPr>
                <w:rFonts w:ascii="宋体" w:hAnsi="宋体" w:cs="宋体"/>
                <w:color w:val="000000" w:themeColor="text1"/>
                <w:kern w:val="0"/>
                <w:sz w:val="24"/>
              </w:rPr>
            </w:pPr>
            <w:r w:rsidRPr="00803168">
              <w:rPr>
                <w:rFonts w:ascii="宋体" w:hAnsi="宋体" w:cs="宋体" w:hint="eastAsia"/>
                <w:color w:val="000000" w:themeColor="text1"/>
                <w:kern w:val="0"/>
                <w:sz w:val="24"/>
                <w:szCs w:val="24"/>
              </w:rPr>
              <w:t>15</w:t>
            </w:r>
          </w:p>
        </w:tc>
        <w:tc>
          <w:tcPr>
            <w:tcW w:w="2359" w:type="dxa"/>
            <w:vAlign w:val="center"/>
          </w:tcPr>
          <w:p w14:paraId="30C5C4B2" w14:textId="77777777" w:rsidR="00FD1014" w:rsidRPr="00803168" w:rsidRDefault="00055D4E">
            <w:pPr>
              <w:snapToGrid w:val="0"/>
              <w:spacing w:line="300" w:lineRule="exact"/>
              <w:jc w:val="left"/>
              <w:rPr>
                <w:rFonts w:ascii="宋体" w:hAnsi="宋体" w:cs="宋体"/>
                <w:color w:val="000000" w:themeColor="text1"/>
                <w:kern w:val="0"/>
                <w:sz w:val="24"/>
              </w:rPr>
            </w:pPr>
            <w:r w:rsidRPr="00803168">
              <w:rPr>
                <w:rFonts w:ascii="宋体" w:hAnsi="宋体" w:cs="宋体" w:hint="eastAsia"/>
                <w:color w:val="000000" w:themeColor="text1"/>
                <w:kern w:val="0"/>
                <w:sz w:val="24"/>
                <w:szCs w:val="24"/>
              </w:rPr>
              <w:t>广西师范大学“志愿服务大讲堂”</w:t>
            </w:r>
          </w:p>
        </w:tc>
        <w:tc>
          <w:tcPr>
            <w:tcW w:w="6701" w:type="dxa"/>
            <w:vAlign w:val="center"/>
          </w:tcPr>
          <w:p w14:paraId="30C5C4B3" w14:textId="77777777" w:rsidR="00FD1014" w:rsidRPr="00803168" w:rsidRDefault="00055D4E">
            <w:pPr>
              <w:snapToGrid w:val="0"/>
              <w:spacing w:line="300" w:lineRule="exact"/>
              <w:jc w:val="left"/>
              <w:rPr>
                <w:rFonts w:ascii="宋体" w:hAnsi="宋体" w:cs="宋体"/>
                <w:color w:val="000000" w:themeColor="text1"/>
                <w:kern w:val="0"/>
                <w:sz w:val="24"/>
              </w:rPr>
            </w:pPr>
            <w:r w:rsidRPr="00803168">
              <w:rPr>
                <w:rFonts w:ascii="宋体" w:hAnsi="宋体" w:cs="宋体" w:hint="eastAsia"/>
                <w:color w:val="000000" w:themeColor="text1"/>
                <w:kern w:val="0"/>
                <w:sz w:val="24"/>
                <w:szCs w:val="24"/>
              </w:rPr>
              <w:t>每月邀请2-3个优秀志愿服务项目或团队线上线上相结合方式进行经验分享</w:t>
            </w:r>
          </w:p>
        </w:tc>
        <w:tc>
          <w:tcPr>
            <w:tcW w:w="1376" w:type="dxa"/>
            <w:vAlign w:val="center"/>
          </w:tcPr>
          <w:p w14:paraId="30C5C4B4" w14:textId="77777777" w:rsidR="00FD1014" w:rsidRPr="00803168" w:rsidRDefault="00055D4E">
            <w:pPr>
              <w:snapToGrid w:val="0"/>
              <w:spacing w:line="300" w:lineRule="exact"/>
              <w:jc w:val="center"/>
              <w:rPr>
                <w:rFonts w:ascii="宋体" w:hAnsi="宋体" w:cs="宋体"/>
                <w:color w:val="000000" w:themeColor="text1"/>
                <w:kern w:val="0"/>
                <w:sz w:val="24"/>
              </w:rPr>
            </w:pPr>
            <w:r w:rsidRPr="00803168">
              <w:rPr>
                <w:rFonts w:ascii="宋体" w:hAnsi="宋体" w:cs="宋体" w:hint="eastAsia"/>
                <w:color w:val="000000" w:themeColor="text1"/>
                <w:kern w:val="0"/>
                <w:sz w:val="24"/>
                <w:szCs w:val="24"/>
              </w:rPr>
              <w:t>3月启动</w:t>
            </w:r>
          </w:p>
        </w:tc>
        <w:tc>
          <w:tcPr>
            <w:tcW w:w="2446" w:type="dxa"/>
            <w:vAlign w:val="center"/>
          </w:tcPr>
          <w:p w14:paraId="30C5C4B5" w14:textId="77777777" w:rsidR="00FD1014" w:rsidRPr="00803168" w:rsidRDefault="00055D4E">
            <w:pPr>
              <w:snapToGrid w:val="0"/>
              <w:spacing w:line="300" w:lineRule="exact"/>
              <w:jc w:val="left"/>
              <w:rPr>
                <w:rFonts w:ascii="宋体" w:hAnsi="宋体" w:cs="宋体"/>
                <w:color w:val="000000" w:themeColor="text1"/>
                <w:kern w:val="0"/>
                <w:sz w:val="24"/>
              </w:rPr>
            </w:pPr>
            <w:r w:rsidRPr="00803168">
              <w:rPr>
                <w:rFonts w:ascii="宋体" w:hAnsi="宋体" w:cs="宋体" w:hint="eastAsia"/>
                <w:color w:val="000000" w:themeColor="text1"/>
                <w:kern w:val="0"/>
                <w:sz w:val="24"/>
                <w:szCs w:val="24"/>
              </w:rPr>
              <w:t>乐群中心、校青协、</w:t>
            </w:r>
          </w:p>
          <w:p w14:paraId="30C5C4B6" w14:textId="77777777" w:rsidR="00FD1014" w:rsidRPr="00803168" w:rsidRDefault="00055D4E">
            <w:pPr>
              <w:snapToGrid w:val="0"/>
              <w:spacing w:line="300" w:lineRule="exact"/>
              <w:jc w:val="left"/>
              <w:rPr>
                <w:rFonts w:ascii="宋体" w:hAnsi="宋体" w:cs="宋体"/>
                <w:color w:val="000000" w:themeColor="text1"/>
                <w:kern w:val="0"/>
                <w:sz w:val="24"/>
              </w:rPr>
            </w:pPr>
            <w:r w:rsidRPr="00803168">
              <w:rPr>
                <w:rFonts w:ascii="宋体" w:hAnsi="宋体" w:cs="宋体" w:hint="eastAsia"/>
                <w:color w:val="000000" w:themeColor="text1"/>
                <w:kern w:val="0"/>
                <w:sz w:val="24"/>
                <w:szCs w:val="24"/>
              </w:rPr>
              <w:t>广西师范大学教育发展基金会等</w:t>
            </w:r>
          </w:p>
        </w:tc>
      </w:tr>
      <w:tr w:rsidR="00FD1014" w:rsidRPr="00803168" w14:paraId="30C5C4BD" w14:textId="77777777">
        <w:trPr>
          <w:trHeight w:val="1310"/>
        </w:trPr>
        <w:tc>
          <w:tcPr>
            <w:tcW w:w="873" w:type="dxa"/>
            <w:vAlign w:val="center"/>
          </w:tcPr>
          <w:p w14:paraId="30C5C4B8" w14:textId="77777777" w:rsidR="00FD1014" w:rsidRPr="00803168" w:rsidRDefault="00055D4E">
            <w:pPr>
              <w:snapToGrid w:val="0"/>
              <w:spacing w:line="300" w:lineRule="exact"/>
              <w:jc w:val="center"/>
              <w:rPr>
                <w:rFonts w:ascii="宋体" w:hAnsi="宋体" w:cs="宋体"/>
                <w:color w:val="000000" w:themeColor="text1"/>
                <w:kern w:val="0"/>
                <w:sz w:val="24"/>
              </w:rPr>
            </w:pPr>
            <w:r w:rsidRPr="00803168">
              <w:rPr>
                <w:rFonts w:ascii="宋体" w:hAnsi="宋体" w:cs="宋体" w:hint="eastAsia"/>
                <w:color w:val="000000" w:themeColor="text1"/>
                <w:kern w:val="0"/>
                <w:sz w:val="24"/>
                <w:szCs w:val="24"/>
              </w:rPr>
              <w:t>16</w:t>
            </w:r>
          </w:p>
        </w:tc>
        <w:tc>
          <w:tcPr>
            <w:tcW w:w="2359" w:type="dxa"/>
            <w:vAlign w:val="center"/>
          </w:tcPr>
          <w:p w14:paraId="30C5C4B9" w14:textId="77777777" w:rsidR="00FD1014" w:rsidRPr="00803168" w:rsidRDefault="00055D4E">
            <w:pPr>
              <w:snapToGrid w:val="0"/>
              <w:spacing w:line="300" w:lineRule="exact"/>
              <w:jc w:val="left"/>
              <w:rPr>
                <w:rFonts w:ascii="宋体" w:hAnsi="宋体" w:cs="宋体"/>
                <w:color w:val="000000" w:themeColor="text1"/>
                <w:kern w:val="0"/>
                <w:sz w:val="24"/>
              </w:rPr>
            </w:pPr>
            <w:r w:rsidRPr="00803168">
              <w:rPr>
                <w:rFonts w:ascii="宋体" w:hAnsi="宋体" w:cs="宋体" w:hint="eastAsia"/>
                <w:color w:val="000000" w:themeColor="text1"/>
                <w:kern w:val="0"/>
                <w:sz w:val="24"/>
                <w:szCs w:val="24"/>
              </w:rPr>
              <w:t>独秀女童班——偏远地区优秀少数民族学生教育帮扶行动</w:t>
            </w:r>
          </w:p>
        </w:tc>
        <w:tc>
          <w:tcPr>
            <w:tcW w:w="6701" w:type="dxa"/>
            <w:vAlign w:val="center"/>
          </w:tcPr>
          <w:p w14:paraId="30C5C4BA" w14:textId="77777777" w:rsidR="00FD1014" w:rsidRPr="00803168" w:rsidRDefault="00055D4E">
            <w:pPr>
              <w:snapToGrid w:val="0"/>
              <w:spacing w:line="300" w:lineRule="exact"/>
              <w:jc w:val="left"/>
              <w:rPr>
                <w:rFonts w:ascii="宋体" w:hAnsi="宋体" w:cs="宋体"/>
                <w:color w:val="000000" w:themeColor="text1"/>
                <w:kern w:val="0"/>
                <w:sz w:val="24"/>
              </w:rPr>
            </w:pPr>
            <w:r w:rsidRPr="00803168">
              <w:rPr>
                <w:rFonts w:ascii="宋体" w:hAnsi="宋体" w:cs="宋体" w:hint="eastAsia"/>
                <w:color w:val="000000" w:themeColor="text1"/>
                <w:kern w:val="0"/>
                <w:sz w:val="24"/>
                <w:szCs w:val="24"/>
              </w:rPr>
              <w:t>协同百灵鸟公益、数学客栈、倾听一朵花开等团队，一起到灌阳县独秀女童班开展教育帮扶行动</w:t>
            </w:r>
          </w:p>
        </w:tc>
        <w:tc>
          <w:tcPr>
            <w:tcW w:w="1376" w:type="dxa"/>
            <w:vAlign w:val="center"/>
          </w:tcPr>
          <w:p w14:paraId="30C5C4BB" w14:textId="77777777" w:rsidR="00FD1014" w:rsidRPr="00803168" w:rsidRDefault="00055D4E">
            <w:pPr>
              <w:snapToGrid w:val="0"/>
              <w:spacing w:line="300" w:lineRule="exact"/>
              <w:jc w:val="center"/>
              <w:rPr>
                <w:rFonts w:ascii="宋体" w:hAnsi="宋体" w:cs="宋体"/>
                <w:color w:val="000000" w:themeColor="text1"/>
                <w:kern w:val="0"/>
                <w:sz w:val="24"/>
              </w:rPr>
            </w:pPr>
            <w:r w:rsidRPr="00803168">
              <w:rPr>
                <w:rFonts w:ascii="宋体" w:hAnsi="宋体" w:cs="宋体" w:hint="eastAsia"/>
                <w:color w:val="000000" w:themeColor="text1"/>
                <w:kern w:val="0"/>
                <w:sz w:val="24"/>
                <w:szCs w:val="24"/>
              </w:rPr>
              <w:t>3月启动</w:t>
            </w:r>
          </w:p>
        </w:tc>
        <w:tc>
          <w:tcPr>
            <w:tcW w:w="2446" w:type="dxa"/>
            <w:vAlign w:val="center"/>
          </w:tcPr>
          <w:p w14:paraId="30C5C4BC" w14:textId="77777777" w:rsidR="00FD1014" w:rsidRPr="00803168" w:rsidRDefault="00055D4E">
            <w:pPr>
              <w:snapToGrid w:val="0"/>
              <w:spacing w:line="300" w:lineRule="exact"/>
              <w:jc w:val="left"/>
              <w:rPr>
                <w:rFonts w:ascii="宋体" w:hAnsi="宋体" w:cs="宋体"/>
                <w:color w:val="000000" w:themeColor="text1"/>
                <w:kern w:val="0"/>
                <w:sz w:val="24"/>
              </w:rPr>
            </w:pPr>
            <w:r w:rsidRPr="00803168">
              <w:rPr>
                <w:rFonts w:ascii="宋体" w:hAnsi="宋体" w:cs="宋体" w:hint="eastAsia"/>
                <w:color w:val="000000" w:themeColor="text1"/>
                <w:kern w:val="0"/>
                <w:sz w:val="24"/>
                <w:szCs w:val="24"/>
              </w:rPr>
              <w:t>校青协、广西师范大学出版社文化发展基金会</w:t>
            </w:r>
          </w:p>
        </w:tc>
      </w:tr>
    </w:tbl>
    <w:p w14:paraId="30C5C4BE" w14:textId="77777777" w:rsidR="00FD1014" w:rsidRPr="00803168" w:rsidRDefault="00FD1014">
      <w:pPr>
        <w:rPr>
          <w:color w:val="000000" w:themeColor="text1"/>
        </w:rPr>
      </w:pPr>
    </w:p>
    <w:p w14:paraId="30C5C4BF" w14:textId="77777777" w:rsidR="00FD1014" w:rsidRPr="00803168" w:rsidRDefault="00FD1014">
      <w:pPr>
        <w:rPr>
          <w:color w:val="000000" w:themeColor="text1"/>
        </w:rPr>
      </w:pPr>
    </w:p>
    <w:p w14:paraId="30C5C4C0" w14:textId="77777777" w:rsidR="00FD1014" w:rsidRPr="00803168" w:rsidRDefault="00FD1014">
      <w:pPr>
        <w:spacing w:line="540" w:lineRule="exact"/>
        <w:rPr>
          <w:rFonts w:eastAsia="仿宋_GB2312"/>
          <w:color w:val="000000" w:themeColor="text1"/>
          <w:sz w:val="32"/>
          <w:szCs w:val="32"/>
        </w:rPr>
      </w:pPr>
    </w:p>
    <w:sectPr w:rsidR="00FD1014" w:rsidRPr="00803168">
      <w:footerReference w:type="even" r:id="rId6"/>
      <w:footerReference w:type="default" r:id="rId7"/>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292C12" w14:textId="77777777" w:rsidR="00B01B27" w:rsidRDefault="00B01B27" w:rsidP="006C053E">
      <w:r>
        <w:separator/>
      </w:r>
    </w:p>
  </w:endnote>
  <w:endnote w:type="continuationSeparator" w:id="0">
    <w:p w14:paraId="22BB2C8E" w14:textId="77777777" w:rsidR="00B01B27" w:rsidRDefault="00B01B27" w:rsidP="006C05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7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1" w:csb1="00000000"/>
  </w:font>
  <w:font w:name="方正小标宋简体">
    <w:altName w:val="微软雅黑"/>
    <w:panose1 w:val="020B0604020202020204"/>
    <w:charset w:val="86"/>
    <w:family w:val="script"/>
    <w:pitch w:val="variable"/>
    <w:sig w:usb0="00000001" w:usb1="080E0000" w:usb2="00000010" w:usb3="00000000" w:csb0="0004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c"/>
      </w:rPr>
      <w:id w:val="-1675022078"/>
      <w:docPartObj>
        <w:docPartGallery w:val="Page Numbers (Bottom of Page)"/>
        <w:docPartUnique/>
      </w:docPartObj>
    </w:sdtPr>
    <w:sdtContent>
      <w:p w14:paraId="6F19359F" w14:textId="4E8893A8" w:rsidR="006C053E" w:rsidRDefault="006C053E" w:rsidP="00C000C5">
        <w:pPr>
          <w:pStyle w:val="aa"/>
          <w:framePr w:wrap="none" w:vAnchor="text" w:hAnchor="margin" w:xAlign="center" w:y="1"/>
          <w:rPr>
            <w:rStyle w:val="ac"/>
          </w:rPr>
        </w:pPr>
        <w:r>
          <w:rPr>
            <w:rStyle w:val="ac"/>
          </w:rPr>
          <w:fldChar w:fldCharType="begin"/>
        </w:r>
        <w:r>
          <w:rPr>
            <w:rStyle w:val="ac"/>
          </w:rPr>
          <w:instrText xml:space="preserve"> PAGE </w:instrText>
        </w:r>
        <w:r>
          <w:rPr>
            <w:rStyle w:val="ac"/>
          </w:rPr>
          <w:fldChar w:fldCharType="end"/>
        </w:r>
      </w:p>
    </w:sdtContent>
  </w:sdt>
  <w:p w14:paraId="035C2100" w14:textId="77777777" w:rsidR="006C053E" w:rsidRDefault="006C053E">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c"/>
      </w:rPr>
      <w:id w:val="-1618279128"/>
      <w:docPartObj>
        <w:docPartGallery w:val="Page Numbers (Bottom of Page)"/>
        <w:docPartUnique/>
      </w:docPartObj>
    </w:sdtPr>
    <w:sdtEndPr>
      <w:rPr>
        <w:rStyle w:val="ac"/>
        <w:rFonts w:hint="eastAsia"/>
      </w:rPr>
    </w:sdtEndPr>
    <w:sdtContent>
      <w:p w14:paraId="3915ECF0" w14:textId="15AE360D" w:rsidR="006C053E" w:rsidRDefault="006C053E" w:rsidP="005D1E85">
        <w:pPr>
          <w:pStyle w:val="aa"/>
          <w:framePr w:w="1306" w:wrap="none" w:vAnchor="text" w:hAnchor="page" w:x="7246" w:y="4"/>
          <w:rPr>
            <w:rStyle w:val="ac"/>
          </w:rPr>
        </w:pPr>
        <w:r>
          <w:rPr>
            <w:rStyle w:val="ac"/>
            <w:rFonts w:hint="eastAsia"/>
          </w:rPr>
          <w:t>第</w:t>
        </w:r>
        <w:r>
          <w:rPr>
            <w:rStyle w:val="ac"/>
          </w:rPr>
          <w:fldChar w:fldCharType="begin"/>
        </w:r>
        <w:r>
          <w:rPr>
            <w:rStyle w:val="ac"/>
          </w:rPr>
          <w:instrText xml:space="preserve"> PAGE </w:instrText>
        </w:r>
        <w:r>
          <w:rPr>
            <w:rStyle w:val="ac"/>
          </w:rPr>
          <w:fldChar w:fldCharType="separate"/>
        </w:r>
        <w:r>
          <w:rPr>
            <w:rStyle w:val="ac"/>
            <w:noProof/>
          </w:rPr>
          <w:t>3</w:t>
        </w:r>
        <w:r>
          <w:rPr>
            <w:rStyle w:val="ac"/>
          </w:rPr>
          <w:fldChar w:fldCharType="end"/>
        </w:r>
        <w:r>
          <w:rPr>
            <w:rStyle w:val="ac"/>
            <w:rFonts w:hint="eastAsia"/>
          </w:rPr>
          <w:t>页，共</w:t>
        </w:r>
        <w:r w:rsidR="00CC4B23">
          <w:rPr>
            <w:rStyle w:val="ac"/>
            <w:rFonts w:hint="eastAsia"/>
          </w:rPr>
          <w:t>1</w:t>
        </w:r>
        <w:r w:rsidR="005D1E85">
          <w:rPr>
            <w:rStyle w:val="ac"/>
            <w:rFonts w:hint="eastAsia"/>
          </w:rPr>
          <w:t>0</w:t>
        </w:r>
        <w:r w:rsidR="00CC4B23">
          <w:rPr>
            <w:rStyle w:val="ac"/>
            <w:rFonts w:hint="eastAsia"/>
          </w:rPr>
          <w:t>页</w:t>
        </w:r>
      </w:p>
    </w:sdtContent>
  </w:sdt>
  <w:p w14:paraId="17A22E43" w14:textId="77777777" w:rsidR="006C053E" w:rsidRDefault="006C053E">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A0894C" w14:textId="77777777" w:rsidR="00B01B27" w:rsidRDefault="00B01B27" w:rsidP="006C053E">
      <w:r>
        <w:separator/>
      </w:r>
    </w:p>
  </w:footnote>
  <w:footnote w:type="continuationSeparator" w:id="0">
    <w:p w14:paraId="3A80810A" w14:textId="77777777" w:rsidR="00B01B27" w:rsidRDefault="00B01B27" w:rsidP="006C05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doNotDisplayPageBoundaries/>
  <w:embedSystemFonts/>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zQwNmZkZGVjMjE1ZDQzMTAzODA0ZDMyNTUyOTYwMWYifQ=="/>
  </w:docVars>
  <w:rsids>
    <w:rsidRoot w:val="15F75105"/>
    <w:rsid w:val="00001D28"/>
    <w:rsid w:val="0003222D"/>
    <w:rsid w:val="00032C6C"/>
    <w:rsid w:val="00040DAA"/>
    <w:rsid w:val="00055D4E"/>
    <w:rsid w:val="00065720"/>
    <w:rsid w:val="000720B0"/>
    <w:rsid w:val="00083018"/>
    <w:rsid w:val="00087C95"/>
    <w:rsid w:val="000A36AF"/>
    <w:rsid w:val="000A508A"/>
    <w:rsid w:val="000B0DAB"/>
    <w:rsid w:val="000C0224"/>
    <w:rsid w:val="000D163C"/>
    <w:rsid w:val="000D30A1"/>
    <w:rsid w:val="000D5DDA"/>
    <w:rsid w:val="000E07B5"/>
    <w:rsid w:val="000E20DB"/>
    <w:rsid w:val="000E6807"/>
    <w:rsid w:val="000F22C2"/>
    <w:rsid w:val="00103754"/>
    <w:rsid w:val="00112608"/>
    <w:rsid w:val="001369EE"/>
    <w:rsid w:val="00142EC0"/>
    <w:rsid w:val="00146327"/>
    <w:rsid w:val="00146933"/>
    <w:rsid w:val="00146D8B"/>
    <w:rsid w:val="00161E10"/>
    <w:rsid w:val="001925B1"/>
    <w:rsid w:val="001A408A"/>
    <w:rsid w:val="001B1506"/>
    <w:rsid w:val="001B2662"/>
    <w:rsid w:val="001B609C"/>
    <w:rsid w:val="001C0C42"/>
    <w:rsid w:val="001D6A1B"/>
    <w:rsid w:val="001E097F"/>
    <w:rsid w:val="001F4355"/>
    <w:rsid w:val="001F599E"/>
    <w:rsid w:val="001F7DC5"/>
    <w:rsid w:val="00202561"/>
    <w:rsid w:val="00204F6C"/>
    <w:rsid w:val="00235D72"/>
    <w:rsid w:val="002504E3"/>
    <w:rsid w:val="00254BBA"/>
    <w:rsid w:val="00255FFB"/>
    <w:rsid w:val="0027088B"/>
    <w:rsid w:val="00282940"/>
    <w:rsid w:val="00297B01"/>
    <w:rsid w:val="002B5259"/>
    <w:rsid w:val="002D0925"/>
    <w:rsid w:val="002E4F1C"/>
    <w:rsid w:val="0031559E"/>
    <w:rsid w:val="0031637C"/>
    <w:rsid w:val="00324CC0"/>
    <w:rsid w:val="00335BA2"/>
    <w:rsid w:val="00337C48"/>
    <w:rsid w:val="00343E7A"/>
    <w:rsid w:val="0035547F"/>
    <w:rsid w:val="0036226C"/>
    <w:rsid w:val="003727E6"/>
    <w:rsid w:val="003735B2"/>
    <w:rsid w:val="00380F01"/>
    <w:rsid w:val="0039602A"/>
    <w:rsid w:val="00396491"/>
    <w:rsid w:val="003A4804"/>
    <w:rsid w:val="003C42CD"/>
    <w:rsid w:val="003E235A"/>
    <w:rsid w:val="003F0B55"/>
    <w:rsid w:val="003F1423"/>
    <w:rsid w:val="003F5544"/>
    <w:rsid w:val="003F6FC6"/>
    <w:rsid w:val="004248BD"/>
    <w:rsid w:val="00440ACD"/>
    <w:rsid w:val="00452848"/>
    <w:rsid w:val="00457EDE"/>
    <w:rsid w:val="004646C0"/>
    <w:rsid w:val="00472F49"/>
    <w:rsid w:val="0049117D"/>
    <w:rsid w:val="004B2D1B"/>
    <w:rsid w:val="004B686F"/>
    <w:rsid w:val="004F0552"/>
    <w:rsid w:val="0050376D"/>
    <w:rsid w:val="00504474"/>
    <w:rsid w:val="005303DA"/>
    <w:rsid w:val="00535E5B"/>
    <w:rsid w:val="00551C93"/>
    <w:rsid w:val="00557781"/>
    <w:rsid w:val="00564727"/>
    <w:rsid w:val="005848A5"/>
    <w:rsid w:val="00584C22"/>
    <w:rsid w:val="005B554E"/>
    <w:rsid w:val="005B60C9"/>
    <w:rsid w:val="005C3DF0"/>
    <w:rsid w:val="005D1E85"/>
    <w:rsid w:val="005D5AFF"/>
    <w:rsid w:val="005E4D3A"/>
    <w:rsid w:val="005E7304"/>
    <w:rsid w:val="005E7E75"/>
    <w:rsid w:val="00614BD6"/>
    <w:rsid w:val="00621409"/>
    <w:rsid w:val="0062593E"/>
    <w:rsid w:val="00633C62"/>
    <w:rsid w:val="00640100"/>
    <w:rsid w:val="0064169F"/>
    <w:rsid w:val="00654D1C"/>
    <w:rsid w:val="00667A57"/>
    <w:rsid w:val="00673EAA"/>
    <w:rsid w:val="00687543"/>
    <w:rsid w:val="00696199"/>
    <w:rsid w:val="00696CFD"/>
    <w:rsid w:val="006A6D3C"/>
    <w:rsid w:val="006B2F93"/>
    <w:rsid w:val="006B38F9"/>
    <w:rsid w:val="006B530E"/>
    <w:rsid w:val="006B68A2"/>
    <w:rsid w:val="006C008B"/>
    <w:rsid w:val="006C053E"/>
    <w:rsid w:val="006D0B0B"/>
    <w:rsid w:val="006E26D0"/>
    <w:rsid w:val="006E328A"/>
    <w:rsid w:val="006F3F4B"/>
    <w:rsid w:val="006F482C"/>
    <w:rsid w:val="007161DD"/>
    <w:rsid w:val="0072265E"/>
    <w:rsid w:val="0074208A"/>
    <w:rsid w:val="0075512D"/>
    <w:rsid w:val="0076226C"/>
    <w:rsid w:val="00787239"/>
    <w:rsid w:val="00791322"/>
    <w:rsid w:val="007A568D"/>
    <w:rsid w:val="007D33C7"/>
    <w:rsid w:val="007D5B7F"/>
    <w:rsid w:val="00803168"/>
    <w:rsid w:val="0081236B"/>
    <w:rsid w:val="008156E2"/>
    <w:rsid w:val="00821D95"/>
    <w:rsid w:val="00824988"/>
    <w:rsid w:val="00842A02"/>
    <w:rsid w:val="008667A9"/>
    <w:rsid w:val="00870633"/>
    <w:rsid w:val="00890B5D"/>
    <w:rsid w:val="008946C8"/>
    <w:rsid w:val="008958F2"/>
    <w:rsid w:val="008D1832"/>
    <w:rsid w:val="008D5ED4"/>
    <w:rsid w:val="008F26BD"/>
    <w:rsid w:val="008F2EB5"/>
    <w:rsid w:val="0090541E"/>
    <w:rsid w:val="009C02E4"/>
    <w:rsid w:val="009D3740"/>
    <w:rsid w:val="009E0170"/>
    <w:rsid w:val="009E5F39"/>
    <w:rsid w:val="009F12AB"/>
    <w:rsid w:val="009F6C49"/>
    <w:rsid w:val="00A011D5"/>
    <w:rsid w:val="00A01483"/>
    <w:rsid w:val="00A0640A"/>
    <w:rsid w:val="00A12ADD"/>
    <w:rsid w:val="00A22A48"/>
    <w:rsid w:val="00A2380D"/>
    <w:rsid w:val="00A34B59"/>
    <w:rsid w:val="00A42E08"/>
    <w:rsid w:val="00A5308F"/>
    <w:rsid w:val="00A57D0D"/>
    <w:rsid w:val="00A839B0"/>
    <w:rsid w:val="00A8484C"/>
    <w:rsid w:val="00AB668E"/>
    <w:rsid w:val="00AC5AC8"/>
    <w:rsid w:val="00B01B27"/>
    <w:rsid w:val="00B030FB"/>
    <w:rsid w:val="00B06C59"/>
    <w:rsid w:val="00B166B9"/>
    <w:rsid w:val="00B36C3D"/>
    <w:rsid w:val="00B554EB"/>
    <w:rsid w:val="00B61484"/>
    <w:rsid w:val="00B677B6"/>
    <w:rsid w:val="00B74E74"/>
    <w:rsid w:val="00B75E15"/>
    <w:rsid w:val="00B76DAB"/>
    <w:rsid w:val="00B9313E"/>
    <w:rsid w:val="00BD1D2D"/>
    <w:rsid w:val="00BE1C2B"/>
    <w:rsid w:val="00C06CF7"/>
    <w:rsid w:val="00C22FFC"/>
    <w:rsid w:val="00C31E4B"/>
    <w:rsid w:val="00C3374B"/>
    <w:rsid w:val="00C436BB"/>
    <w:rsid w:val="00C570D1"/>
    <w:rsid w:val="00C61F36"/>
    <w:rsid w:val="00C62A3E"/>
    <w:rsid w:val="00C7340C"/>
    <w:rsid w:val="00C7525A"/>
    <w:rsid w:val="00C7717D"/>
    <w:rsid w:val="00C90558"/>
    <w:rsid w:val="00C93D76"/>
    <w:rsid w:val="00C9433D"/>
    <w:rsid w:val="00CB64DC"/>
    <w:rsid w:val="00CC238C"/>
    <w:rsid w:val="00CC4B23"/>
    <w:rsid w:val="00CC4B7B"/>
    <w:rsid w:val="00CC7A6B"/>
    <w:rsid w:val="00CD4233"/>
    <w:rsid w:val="00CF293F"/>
    <w:rsid w:val="00CF459C"/>
    <w:rsid w:val="00D047A7"/>
    <w:rsid w:val="00D25439"/>
    <w:rsid w:val="00D359D3"/>
    <w:rsid w:val="00D43965"/>
    <w:rsid w:val="00D646C0"/>
    <w:rsid w:val="00D76925"/>
    <w:rsid w:val="00DB04BB"/>
    <w:rsid w:val="00DB3CB9"/>
    <w:rsid w:val="00DB7F32"/>
    <w:rsid w:val="00DC2045"/>
    <w:rsid w:val="00DD1DB5"/>
    <w:rsid w:val="00DF00C8"/>
    <w:rsid w:val="00DF0DD1"/>
    <w:rsid w:val="00DF29D2"/>
    <w:rsid w:val="00E069A9"/>
    <w:rsid w:val="00E15B66"/>
    <w:rsid w:val="00E16F09"/>
    <w:rsid w:val="00E17D18"/>
    <w:rsid w:val="00E27CD4"/>
    <w:rsid w:val="00E35507"/>
    <w:rsid w:val="00E50153"/>
    <w:rsid w:val="00E53672"/>
    <w:rsid w:val="00E746F9"/>
    <w:rsid w:val="00E74CF5"/>
    <w:rsid w:val="00EA125F"/>
    <w:rsid w:val="00EA2C4F"/>
    <w:rsid w:val="00EB0215"/>
    <w:rsid w:val="00EB1D52"/>
    <w:rsid w:val="00EB26B5"/>
    <w:rsid w:val="00EB2D68"/>
    <w:rsid w:val="00ED60F5"/>
    <w:rsid w:val="00ED62AB"/>
    <w:rsid w:val="00F03D70"/>
    <w:rsid w:val="00F062BE"/>
    <w:rsid w:val="00F10F26"/>
    <w:rsid w:val="00F12C57"/>
    <w:rsid w:val="00F16BC7"/>
    <w:rsid w:val="00F23160"/>
    <w:rsid w:val="00F235CD"/>
    <w:rsid w:val="00F250CD"/>
    <w:rsid w:val="00F26B0B"/>
    <w:rsid w:val="00F615E6"/>
    <w:rsid w:val="00F82D82"/>
    <w:rsid w:val="00F91899"/>
    <w:rsid w:val="00FA4D12"/>
    <w:rsid w:val="00FA7FD2"/>
    <w:rsid w:val="00FC5A9F"/>
    <w:rsid w:val="00FC5E17"/>
    <w:rsid w:val="00FD1014"/>
    <w:rsid w:val="00FD3DF4"/>
    <w:rsid w:val="00FF0965"/>
    <w:rsid w:val="00FF3CE9"/>
    <w:rsid w:val="00FF77A9"/>
    <w:rsid w:val="08502DB0"/>
    <w:rsid w:val="15F75105"/>
    <w:rsid w:val="201D12B1"/>
    <w:rsid w:val="21DE514B"/>
    <w:rsid w:val="251946ED"/>
    <w:rsid w:val="259D70CC"/>
    <w:rsid w:val="27770C1F"/>
    <w:rsid w:val="292875F4"/>
    <w:rsid w:val="3A241712"/>
    <w:rsid w:val="4182744A"/>
    <w:rsid w:val="44ED1F1C"/>
    <w:rsid w:val="46933EA7"/>
    <w:rsid w:val="52125B10"/>
    <w:rsid w:val="5B516E1D"/>
    <w:rsid w:val="702576E4"/>
    <w:rsid w:val="709A7A5C"/>
    <w:rsid w:val="71C90CFC"/>
    <w:rsid w:val="73004262"/>
    <w:rsid w:val="75D95209"/>
    <w:rsid w:val="76FB4FCD"/>
    <w:rsid w:val="7C6255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30C5C409"/>
  <w15:docId w15:val="{4D936278-ED4F-CB45-9744-B83358020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Dat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autoRedefine/>
    <w:qFormat/>
    <w:pPr>
      <w:ind w:leftChars="2500" w:left="100"/>
    </w:pPr>
  </w:style>
  <w:style w:type="paragraph" w:styleId="a5">
    <w:name w:val="Normal (Web)"/>
    <w:basedOn w:val="a"/>
    <w:autoRedefine/>
    <w:uiPriority w:val="99"/>
    <w:unhideWhenUsed/>
    <w:qFormat/>
    <w:pPr>
      <w:widowControl/>
      <w:spacing w:before="100" w:beforeAutospacing="1" w:after="100" w:afterAutospacing="1"/>
      <w:jc w:val="left"/>
    </w:pPr>
    <w:rPr>
      <w:rFonts w:ascii="宋体" w:hAnsi="宋体" w:cs="宋体"/>
      <w:kern w:val="0"/>
      <w:sz w:val="24"/>
      <w:szCs w:val="24"/>
    </w:rPr>
  </w:style>
  <w:style w:type="table" w:styleId="a6">
    <w:name w:val="Table Gri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paragraph" w:customStyle="1" w:styleId="1">
    <w:name w:val="修订1"/>
    <w:hidden/>
    <w:uiPriority w:val="99"/>
    <w:unhideWhenUsed/>
    <w:rPr>
      <w:kern w:val="2"/>
      <w:sz w:val="21"/>
    </w:rPr>
  </w:style>
  <w:style w:type="character" w:customStyle="1" w:styleId="a4">
    <w:name w:val="日期 字符"/>
    <w:basedOn w:val="a0"/>
    <w:link w:val="a3"/>
    <w:autoRedefine/>
    <w:qFormat/>
    <w:rPr>
      <w:kern w:val="2"/>
      <w:sz w:val="21"/>
    </w:rPr>
  </w:style>
  <w:style w:type="paragraph" w:styleId="a7">
    <w:name w:val="Revision"/>
    <w:hidden/>
    <w:uiPriority w:val="99"/>
    <w:unhideWhenUsed/>
    <w:rsid w:val="0075512D"/>
    <w:rPr>
      <w:kern w:val="2"/>
      <w:sz w:val="21"/>
    </w:rPr>
  </w:style>
  <w:style w:type="paragraph" w:styleId="a8">
    <w:name w:val="header"/>
    <w:basedOn w:val="a"/>
    <w:link w:val="a9"/>
    <w:rsid w:val="006C053E"/>
    <w:pPr>
      <w:tabs>
        <w:tab w:val="center" w:pos="4153"/>
        <w:tab w:val="right" w:pos="8306"/>
      </w:tabs>
      <w:snapToGrid w:val="0"/>
      <w:jc w:val="center"/>
    </w:pPr>
    <w:rPr>
      <w:sz w:val="18"/>
      <w:szCs w:val="18"/>
    </w:rPr>
  </w:style>
  <w:style w:type="character" w:customStyle="1" w:styleId="a9">
    <w:name w:val="页眉 字符"/>
    <w:basedOn w:val="a0"/>
    <w:link w:val="a8"/>
    <w:rsid w:val="006C053E"/>
    <w:rPr>
      <w:kern w:val="2"/>
      <w:sz w:val="18"/>
      <w:szCs w:val="18"/>
    </w:rPr>
  </w:style>
  <w:style w:type="paragraph" w:styleId="aa">
    <w:name w:val="footer"/>
    <w:basedOn w:val="a"/>
    <w:link w:val="ab"/>
    <w:rsid w:val="006C053E"/>
    <w:pPr>
      <w:tabs>
        <w:tab w:val="center" w:pos="4153"/>
        <w:tab w:val="right" w:pos="8306"/>
      </w:tabs>
      <w:snapToGrid w:val="0"/>
      <w:jc w:val="left"/>
    </w:pPr>
    <w:rPr>
      <w:sz w:val="18"/>
      <w:szCs w:val="18"/>
    </w:rPr>
  </w:style>
  <w:style w:type="character" w:customStyle="1" w:styleId="ab">
    <w:name w:val="页脚 字符"/>
    <w:basedOn w:val="a0"/>
    <w:link w:val="aa"/>
    <w:rsid w:val="006C053E"/>
    <w:rPr>
      <w:kern w:val="2"/>
      <w:sz w:val="18"/>
      <w:szCs w:val="18"/>
    </w:rPr>
  </w:style>
  <w:style w:type="character" w:styleId="ac">
    <w:name w:val="page number"/>
    <w:basedOn w:val="a0"/>
    <w:rsid w:val="006C05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113</TotalTime>
  <Pages>4</Pages>
  <Words>271</Words>
  <Characters>1547</Characters>
  <Application>Microsoft Office Word</Application>
  <DocSecurity>0</DocSecurity>
  <Lines>12</Lines>
  <Paragraphs>3</Paragraphs>
  <ScaleCrop>false</ScaleCrop>
  <Company/>
  <LinksUpToDate>false</LinksUpToDate>
  <CharactersWithSpaces>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creator>
  <cp:lastModifiedBy>jialiang zhou</cp:lastModifiedBy>
  <cp:revision>991</cp:revision>
  <cp:lastPrinted>2024-03-04T06:38:00Z</cp:lastPrinted>
  <dcterms:created xsi:type="dcterms:W3CDTF">2024-03-02T11:58:00Z</dcterms:created>
  <dcterms:modified xsi:type="dcterms:W3CDTF">2024-03-04T09:42:00Z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6EEFE72A563E4ABFA2097CD884F067C8_13</vt:lpwstr>
  </property>
</Properties>
</file>