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tabs>
          <w:tab w:val="left" w:pos="321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80" w:lineRule="auto"/>
        <w:jc w:val="center"/>
        <w:textAlignment w:val="auto"/>
        <w:rPr>
          <w:rFonts w:hint="eastAsia" w:ascii="黑体" w:hAnsi="黑体" w:eastAsia="黑体" w:cs="黑体"/>
          <w:kern w:val="2"/>
          <w:sz w:val="36"/>
          <w:szCs w:val="36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/>
        </w:rPr>
        <w:t>家庭助廉</w:t>
      </w:r>
      <w:r>
        <w:rPr>
          <w:rFonts w:hint="eastAsia" w:ascii="黑体" w:hAnsi="黑体" w:eastAsia="黑体" w:cs="黑体"/>
          <w:kern w:val="2"/>
          <w:sz w:val="36"/>
          <w:szCs w:val="36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本人谨向学校作如下承诺</w:t>
      </w:r>
      <w:r>
        <w:rPr>
          <w:rFonts w:hint="eastAsia" w:ascii="仿宋" w:hAnsi="仿宋" w:eastAsia="仿宋" w:cs="仿宋"/>
          <w:kern w:val="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2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立廉洁家规，做廉洁家庭的引领者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立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一份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廉洁家规，坚持以德立家、以俭持家、以廉保家；坚持知行合一、言行一致、内外一致，做到家里和家外一个样、台下和台上一个样；保持清醒头脑，不取身外之物、不贪不义之财，不为物欲所累、不做出格之事，保持清廉作风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做廉洁家庭的引领者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树廉洁家风，做廉洁家庭的建设者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坚持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树立廉洁家风，自觉践行社会主义核心价值观，牢固树立高尚的道德追求；坚持清白做人、干净做事，自觉远离低级趣味，自觉抵制歪风邪气；践行文明新风，闲暇不赌博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不闹事，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培养爱阅读、爱运动和乐公益等廉洁健康文明生活风尚，用实际行动作出表率，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建设廉洁家庭，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传承良好家风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传廉洁家训，做廉洁家庭的守护者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坚持传承廉洁家训，通过古为今用学家训，他为我用传家训，培养子女勤俭节约、戒奢守廉等美德，争做清正廉洁典范；教育子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女独立自强、积极进取，争做担当有为的表率，争当遵纪守法、廉洁自律的榜样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严明纪律规矩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廉洁自律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坚决反对“四风”，反对形式主义、官僚主义，践行“三严三实”，坚决做到“十个严禁两个严格”，培养家庭成员的监督意识，相互监督、相互提醒，筑牢廉洁防线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20" w:lineRule="exact"/>
        <w:ind w:leftChars="200" w:firstLine="280" w:firstLineChars="1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我将认真履行以上承诺，愿意接受学校监督</w:t>
      </w:r>
      <w:r>
        <w:rPr>
          <w:rFonts w:hint="eastAsia" w:ascii="仿宋" w:hAnsi="仿宋" w:eastAsia="仿宋" w:cs="仿宋"/>
          <w:kern w:val="2"/>
          <w:sz w:val="28"/>
          <w:szCs w:val="28"/>
        </w:rPr>
        <w:t>。</w:t>
      </w:r>
    </w:p>
    <w:p>
      <w:pPr>
        <w:widowControl w:val="0"/>
        <w:adjustRightInd/>
        <w:snapToGrid/>
        <w:spacing w:after="0" w:line="480" w:lineRule="auto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</w:p>
    <w:p>
      <w:pPr>
        <w:widowControl w:val="0"/>
        <w:adjustRightInd/>
        <w:snapToGrid/>
        <w:spacing w:after="0" w:line="480" w:lineRule="auto"/>
        <w:ind w:firstLine="3360" w:firstLineChars="1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承诺人：</w:t>
      </w:r>
    </w:p>
    <w:p>
      <w:pPr>
        <w:widowControl w:val="0"/>
        <w:adjustRightInd/>
        <w:snapToGrid/>
        <w:spacing w:after="0" w:line="480" w:lineRule="auto"/>
        <w:ind w:firstLine="560" w:firstLineChars="200"/>
        <w:jc w:val="center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所在单位及职务：</w:t>
      </w:r>
    </w:p>
    <w:p>
      <w:pPr>
        <w:widowControl w:val="0"/>
        <w:adjustRightInd/>
        <w:snapToGrid/>
        <w:spacing w:after="0" w:line="48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20xx年x月x日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AE33E"/>
    <w:multiLevelType w:val="singleLevel"/>
    <w:tmpl w:val="62CAE3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YzUyMzY4OGUwYzg2NzE2YjJhMTQ4YjAxOWI4MWMifQ=="/>
  </w:docVars>
  <w:rsids>
    <w:rsidRoot w:val="7F7D54BE"/>
    <w:rsid w:val="014B7CDA"/>
    <w:rsid w:val="0B735547"/>
    <w:rsid w:val="1181289D"/>
    <w:rsid w:val="290D30AB"/>
    <w:rsid w:val="29585B2F"/>
    <w:rsid w:val="3EAF6E51"/>
    <w:rsid w:val="43277A85"/>
    <w:rsid w:val="528858FA"/>
    <w:rsid w:val="66B3224E"/>
    <w:rsid w:val="7B754D39"/>
    <w:rsid w:val="7F7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黑体" w:hAnsi="黑体" w:eastAsia="黑体"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528</Words>
  <Characters>531</Characters>
  <Lines>0</Lines>
  <Paragraphs>0</Paragraphs>
  <TotalTime>1</TotalTime>
  <ScaleCrop>false</ScaleCrop>
  <LinksUpToDate>false</LinksUpToDate>
  <CharactersWithSpaces>531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2023-02-23T06:08:00Z</dcterms:created>
  <dc:creator>wps</dc:creator>
  <cp:lastModifiedBy>凯</cp:lastModifiedBy>
  <dcterms:modified xsi:type="dcterms:W3CDTF">2023-02-26T02:46:13Z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8FDD070CC0A243CEA2B703AF733DF67E</vt:lpwstr>
  </property>
</Properties>
</file>