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D42486">
      <w:pPr>
        <w:spacing w:before="190" w:line="227" w:lineRule="auto"/>
        <w:ind w:left="144"/>
        <w:rPr>
          <w:rFonts w:ascii="Times New Roman" w:hAnsi="Times New Roman" w:eastAsia="Times New Roman" w:cs="Times New Roman"/>
          <w:sz w:val="31"/>
          <w:szCs w:val="31"/>
        </w:rPr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-3175</wp:posOffset>
            </wp:positionH>
            <wp:positionV relativeFrom="page">
              <wp:posOffset>-3175</wp:posOffset>
            </wp:positionV>
            <wp:extent cx="6350" cy="63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spacing w:val="-5"/>
          <w:sz w:val="31"/>
          <w:szCs w:val="31"/>
        </w:rPr>
        <w:t>附件</w:t>
      </w:r>
      <w:r>
        <w:rPr>
          <w:rFonts w:ascii="黑体" w:hAnsi="黑体" w:eastAsia="黑体" w:cs="黑体"/>
          <w:spacing w:val="-6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2</w:t>
      </w:r>
    </w:p>
    <w:p w14:paraId="11D98C7D">
      <w:pPr>
        <w:spacing w:before="105" w:line="203" w:lineRule="auto"/>
        <w:ind w:left="735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spacing w:val="-1"/>
          <w:sz w:val="36"/>
          <w:szCs w:val="36"/>
        </w:rPr>
        <w:t>广西师范大学本科生班主任工作情况学生评议表</w:t>
      </w:r>
    </w:p>
    <w:p w14:paraId="65B63E0A">
      <w:pPr>
        <w:spacing w:line="341" w:lineRule="auto"/>
        <w:rPr>
          <w:rFonts w:ascii="Arial"/>
          <w:sz w:val="21"/>
        </w:rPr>
      </w:pPr>
    </w:p>
    <w:p w14:paraId="09A58D1B">
      <w:pPr>
        <w:spacing w:line="341" w:lineRule="auto"/>
        <w:rPr>
          <w:rFonts w:ascii="Arial"/>
          <w:sz w:val="21"/>
        </w:rPr>
      </w:pPr>
    </w:p>
    <w:p w14:paraId="554352C3">
      <w:pPr>
        <w:spacing w:before="94" w:line="238" w:lineRule="exact"/>
        <w:ind w:left="135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6"/>
          <w:position w:val="-1"/>
          <w:sz w:val="22"/>
          <w:szCs w:val="22"/>
        </w:rPr>
        <w:t xml:space="preserve">单位:                                班主任姓名 </w:t>
      </w:r>
      <w:r>
        <w:rPr>
          <w:rFonts w:ascii="Arial" w:hAnsi="Arial" w:eastAsia="Arial" w:cs="Arial"/>
          <w:spacing w:val="6"/>
          <w:position w:val="-1"/>
          <w:sz w:val="22"/>
          <w:szCs w:val="22"/>
        </w:rPr>
        <w:t xml:space="preserve">:        </w:t>
      </w:r>
      <w:r>
        <w:rPr>
          <w:rFonts w:ascii="Arial" w:hAnsi="Arial" w:eastAsia="Arial" w:cs="Arial"/>
          <w:spacing w:val="5"/>
          <w:position w:val="-1"/>
          <w:sz w:val="22"/>
          <w:szCs w:val="22"/>
        </w:rPr>
        <w:t xml:space="preserve">                 </w:t>
      </w:r>
      <w:r>
        <w:rPr>
          <w:rFonts w:ascii="微软雅黑" w:hAnsi="微软雅黑" w:eastAsia="微软雅黑" w:cs="微软雅黑"/>
          <w:spacing w:val="5"/>
          <w:position w:val="-1"/>
          <w:sz w:val="22"/>
          <w:szCs w:val="22"/>
        </w:rPr>
        <w:t>填表时间:</w:t>
      </w:r>
    </w:p>
    <w:p w14:paraId="30E267A6">
      <w:pPr>
        <w:spacing w:line="178" w:lineRule="exact"/>
      </w:pPr>
    </w:p>
    <w:tbl>
      <w:tblPr>
        <w:tblStyle w:val="4"/>
        <w:tblW w:w="892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2"/>
        <w:gridCol w:w="1962"/>
        <w:gridCol w:w="1717"/>
        <w:gridCol w:w="1722"/>
        <w:gridCol w:w="1689"/>
        <w:gridCol w:w="633"/>
        <w:gridCol w:w="647"/>
      </w:tblGrid>
      <w:tr w14:paraId="378D34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52" w:type="dxa"/>
            <w:vMerge w:val="restart"/>
            <w:tcBorders>
              <w:bottom w:val="nil"/>
            </w:tcBorders>
            <w:textDirection w:val="tbRlV"/>
            <w:vAlign w:val="top"/>
          </w:tcPr>
          <w:p w14:paraId="025BC701">
            <w:pPr>
              <w:spacing w:before="164" w:line="207" w:lineRule="exact"/>
              <w:ind w:left="42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2"/>
                <w:position w:val="-1"/>
                <w:sz w:val="23"/>
                <w:szCs w:val="23"/>
              </w:rPr>
              <w:t>序</w:t>
            </w:r>
            <w:r>
              <w:rPr>
                <w:rFonts w:ascii="微软雅黑" w:hAnsi="微软雅黑" w:eastAsia="微软雅黑" w:cs="微软雅黑"/>
                <w:spacing w:val="8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position w:val="-1"/>
                <w:sz w:val="22"/>
                <w:szCs w:val="22"/>
              </w:rPr>
              <w:t>号</w:t>
            </w:r>
          </w:p>
        </w:tc>
        <w:tc>
          <w:tcPr>
            <w:tcW w:w="7090" w:type="dxa"/>
            <w:gridSpan w:val="4"/>
            <w:vAlign w:val="top"/>
          </w:tcPr>
          <w:p w14:paraId="7505BCC7">
            <w:pPr>
              <w:spacing w:before="187" w:line="238" w:lineRule="exact"/>
              <w:ind w:left="308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4"/>
                <w:position w:val="-1"/>
                <w:sz w:val="23"/>
                <w:szCs w:val="23"/>
              </w:rPr>
              <w:t>考核标准</w:t>
            </w:r>
          </w:p>
        </w:tc>
        <w:tc>
          <w:tcPr>
            <w:tcW w:w="633" w:type="dxa"/>
            <w:vMerge w:val="restart"/>
            <w:tcBorders>
              <w:bottom w:val="nil"/>
            </w:tcBorders>
            <w:textDirection w:val="tbRlV"/>
            <w:vAlign w:val="top"/>
          </w:tcPr>
          <w:p w14:paraId="279D4621">
            <w:pPr>
              <w:spacing w:before="182" w:line="224" w:lineRule="exact"/>
              <w:ind w:left="42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2"/>
                <w:position w:val="-1"/>
                <w:sz w:val="22"/>
                <w:szCs w:val="22"/>
              </w:rPr>
              <w:t>满</w:t>
            </w:r>
            <w:r>
              <w:rPr>
                <w:rFonts w:ascii="微软雅黑" w:hAnsi="微软雅黑" w:eastAsia="微软雅黑" w:cs="微软雅黑"/>
                <w:spacing w:val="22"/>
                <w:w w:val="101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position w:val="-1"/>
                <w:sz w:val="22"/>
                <w:szCs w:val="22"/>
              </w:rPr>
              <w:t>分</w:t>
            </w:r>
          </w:p>
        </w:tc>
        <w:tc>
          <w:tcPr>
            <w:tcW w:w="647" w:type="dxa"/>
            <w:vMerge w:val="restart"/>
            <w:tcBorders>
              <w:bottom w:val="nil"/>
            </w:tcBorders>
            <w:textDirection w:val="tbRlV"/>
            <w:vAlign w:val="top"/>
          </w:tcPr>
          <w:p w14:paraId="4F0A29AD">
            <w:pPr>
              <w:spacing w:before="190" w:line="224" w:lineRule="exact"/>
              <w:ind w:left="428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5"/>
                <w:position w:val="-1"/>
                <w:sz w:val="22"/>
                <w:szCs w:val="22"/>
              </w:rPr>
              <w:t>得</w:t>
            </w:r>
            <w:r>
              <w:rPr>
                <w:rFonts w:ascii="微软雅黑" w:hAnsi="微软雅黑" w:eastAsia="微软雅黑" w:cs="微软雅黑"/>
                <w:spacing w:val="14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position w:val="-1"/>
                <w:sz w:val="22"/>
                <w:szCs w:val="22"/>
              </w:rPr>
              <w:t>分</w:t>
            </w:r>
          </w:p>
        </w:tc>
      </w:tr>
      <w:tr w14:paraId="6CD3B7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552" w:type="dxa"/>
            <w:vMerge w:val="continue"/>
            <w:tcBorders>
              <w:top w:val="nil"/>
            </w:tcBorders>
            <w:textDirection w:val="tbRlV"/>
            <w:vAlign w:val="top"/>
          </w:tcPr>
          <w:p w14:paraId="2DF9265E">
            <w:pPr>
              <w:pStyle w:val="5"/>
            </w:pPr>
          </w:p>
        </w:tc>
        <w:tc>
          <w:tcPr>
            <w:tcW w:w="1962" w:type="dxa"/>
            <w:vAlign w:val="top"/>
          </w:tcPr>
          <w:p w14:paraId="5BC7999E">
            <w:pPr>
              <w:spacing w:before="127" w:line="235" w:lineRule="exact"/>
              <w:ind w:left="637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-5"/>
                <w:w w:val="98"/>
                <w:position w:val="-1"/>
                <w:sz w:val="23"/>
                <w:szCs w:val="23"/>
              </w:rPr>
              <w:t>优</w:t>
            </w:r>
            <w:r>
              <w:rPr>
                <w:rFonts w:ascii="微软雅黑" w:hAnsi="微软雅黑" w:eastAsia="微软雅黑" w:cs="微软雅黑"/>
                <w:position w:val="-1"/>
                <w:sz w:val="23"/>
                <w:szCs w:val="23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5"/>
                <w:w w:val="98"/>
                <w:position w:val="-1"/>
                <w:sz w:val="23"/>
                <w:szCs w:val="23"/>
              </w:rPr>
              <w:t>秀</w:t>
            </w:r>
          </w:p>
          <w:p w14:paraId="6493FA03">
            <w:pPr>
              <w:pStyle w:val="5"/>
              <w:spacing w:before="77" w:line="179" w:lineRule="auto"/>
              <w:ind w:left="494"/>
              <w:rPr>
                <w:sz w:val="24"/>
                <w:szCs w:val="24"/>
              </w:rPr>
            </w:pPr>
            <w:r>
              <w:rPr>
                <w:spacing w:val="-5"/>
                <w:position w:val="1"/>
                <w:sz w:val="24"/>
                <w:szCs w:val="24"/>
              </w:rPr>
              <w:t>(</w:t>
            </w:r>
            <w:r>
              <w:rPr>
                <w:spacing w:val="16"/>
                <w:w w:val="10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position w:val="-1"/>
                <w:sz w:val="24"/>
                <w:szCs w:val="24"/>
              </w:rPr>
              <w:t>18.0-20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0"/>
                <w:position w:val="-1"/>
                <w:sz w:val="24"/>
                <w:szCs w:val="24"/>
              </w:rPr>
              <w:t xml:space="preserve"> </w:t>
            </w:r>
            <w:r>
              <w:rPr>
                <w:spacing w:val="-5"/>
                <w:position w:val="1"/>
                <w:sz w:val="24"/>
                <w:szCs w:val="24"/>
              </w:rPr>
              <w:t>)</w:t>
            </w:r>
          </w:p>
        </w:tc>
        <w:tc>
          <w:tcPr>
            <w:tcW w:w="1717" w:type="dxa"/>
            <w:vAlign w:val="top"/>
          </w:tcPr>
          <w:p w14:paraId="357CB190">
            <w:pPr>
              <w:spacing w:before="126" w:line="234" w:lineRule="exact"/>
              <w:ind w:left="565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-5"/>
                <w:w w:val="88"/>
                <w:position w:val="-1"/>
                <w:sz w:val="23"/>
                <w:szCs w:val="23"/>
              </w:rPr>
              <w:t>良</w:t>
            </w:r>
            <w:r>
              <w:rPr>
                <w:rFonts w:ascii="微软雅黑" w:hAnsi="微软雅黑" w:eastAsia="微软雅黑" w:cs="微软雅黑"/>
                <w:spacing w:val="20"/>
                <w:position w:val="-1"/>
                <w:sz w:val="23"/>
                <w:szCs w:val="23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5"/>
                <w:w w:val="88"/>
                <w:position w:val="-1"/>
                <w:sz w:val="23"/>
                <w:szCs w:val="23"/>
              </w:rPr>
              <w:t>好</w:t>
            </w:r>
          </w:p>
          <w:p w14:paraId="3CB77C3A">
            <w:pPr>
              <w:pStyle w:val="5"/>
              <w:spacing w:before="77" w:line="171" w:lineRule="auto"/>
              <w:ind w:left="284"/>
              <w:rPr>
                <w:sz w:val="24"/>
                <w:szCs w:val="24"/>
              </w:rPr>
            </w:pPr>
            <w:r>
              <w:rPr>
                <w:spacing w:val="-4"/>
                <w:position w:val="2"/>
                <w:sz w:val="24"/>
                <w:szCs w:val="24"/>
              </w:rPr>
              <w:t>(</w:t>
            </w:r>
            <w:r>
              <w:rPr>
                <w:spacing w:val="18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position w:val="-1"/>
                <w:sz w:val="24"/>
                <w:szCs w:val="24"/>
              </w:rPr>
              <w:t>15.0-18.9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0"/>
                <w:position w:val="-1"/>
                <w:sz w:val="24"/>
                <w:szCs w:val="24"/>
              </w:rPr>
              <w:t xml:space="preserve"> </w:t>
            </w:r>
            <w:r>
              <w:rPr>
                <w:spacing w:val="-4"/>
                <w:position w:val="1"/>
                <w:sz w:val="24"/>
                <w:szCs w:val="24"/>
              </w:rPr>
              <w:t>)</w:t>
            </w:r>
          </w:p>
        </w:tc>
        <w:tc>
          <w:tcPr>
            <w:tcW w:w="1722" w:type="dxa"/>
            <w:vAlign w:val="top"/>
          </w:tcPr>
          <w:p w14:paraId="6AAE3CEE">
            <w:pPr>
              <w:spacing w:before="127" w:line="235" w:lineRule="exact"/>
              <w:ind w:left="52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-1"/>
                <w:position w:val="-1"/>
                <w:sz w:val="23"/>
                <w:szCs w:val="23"/>
              </w:rPr>
              <w:t>合</w:t>
            </w:r>
            <w:r>
              <w:rPr>
                <w:rFonts w:ascii="微软雅黑" w:hAnsi="微软雅黑" w:eastAsia="微软雅黑" w:cs="微软雅黑"/>
                <w:spacing w:val="14"/>
                <w:position w:val="-1"/>
                <w:sz w:val="23"/>
                <w:szCs w:val="23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1"/>
                <w:position w:val="-1"/>
                <w:sz w:val="23"/>
                <w:szCs w:val="23"/>
              </w:rPr>
              <w:t>格</w:t>
            </w:r>
          </w:p>
          <w:p w14:paraId="11AC5620">
            <w:pPr>
              <w:pStyle w:val="5"/>
              <w:spacing w:before="76" w:line="171" w:lineRule="auto"/>
              <w:ind w:left="285"/>
              <w:rPr>
                <w:sz w:val="24"/>
                <w:szCs w:val="24"/>
              </w:rPr>
            </w:pPr>
            <w:r>
              <w:rPr>
                <w:spacing w:val="-4"/>
                <w:position w:val="2"/>
                <w:sz w:val="24"/>
                <w:szCs w:val="24"/>
              </w:rPr>
              <w:t>(</w:t>
            </w:r>
            <w:r>
              <w:rPr>
                <w:spacing w:val="18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position w:val="-1"/>
                <w:sz w:val="24"/>
                <w:szCs w:val="24"/>
              </w:rPr>
              <w:t>12.0-14.9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0"/>
                <w:position w:val="-1"/>
                <w:sz w:val="24"/>
                <w:szCs w:val="24"/>
              </w:rPr>
              <w:t xml:space="preserve"> </w:t>
            </w:r>
            <w:r>
              <w:rPr>
                <w:spacing w:val="-4"/>
                <w:position w:val="1"/>
                <w:sz w:val="24"/>
                <w:szCs w:val="24"/>
              </w:rPr>
              <w:t>)</w:t>
            </w:r>
          </w:p>
        </w:tc>
        <w:tc>
          <w:tcPr>
            <w:tcW w:w="1689" w:type="dxa"/>
            <w:vAlign w:val="top"/>
          </w:tcPr>
          <w:p w14:paraId="00112B74">
            <w:pPr>
              <w:spacing w:before="127" w:line="235" w:lineRule="exact"/>
              <w:ind w:left="507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5"/>
                <w:position w:val="-1"/>
                <w:sz w:val="23"/>
                <w:szCs w:val="23"/>
              </w:rPr>
              <w:t>不合格</w:t>
            </w:r>
          </w:p>
          <w:p w14:paraId="2EEFB0C1">
            <w:pPr>
              <w:pStyle w:val="5"/>
              <w:spacing w:before="72" w:line="157" w:lineRule="auto"/>
              <w:ind w:left="248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(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24"/>
                <w:szCs w:val="24"/>
              </w:rPr>
              <w:t>12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position w:val="-6"/>
                <w:sz w:val="24"/>
                <w:szCs w:val="24"/>
              </w:rPr>
              <w:t>.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24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44"/>
                <w:w w:val="10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2"/>
                <w:sz w:val="24"/>
                <w:szCs w:val="24"/>
              </w:rPr>
              <w:t>以下</w:t>
            </w: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 xml:space="preserve"> </w:t>
            </w:r>
            <w:r>
              <w:rPr>
                <w:spacing w:val="-12"/>
                <w:sz w:val="24"/>
                <w:szCs w:val="24"/>
              </w:rPr>
              <w:t>)</w:t>
            </w:r>
          </w:p>
        </w:tc>
        <w:tc>
          <w:tcPr>
            <w:tcW w:w="633" w:type="dxa"/>
            <w:vMerge w:val="continue"/>
            <w:tcBorders>
              <w:top w:val="nil"/>
            </w:tcBorders>
            <w:textDirection w:val="tbRlV"/>
            <w:vAlign w:val="top"/>
          </w:tcPr>
          <w:p w14:paraId="7168BB92">
            <w:pPr>
              <w:pStyle w:val="5"/>
            </w:pPr>
          </w:p>
        </w:tc>
        <w:tc>
          <w:tcPr>
            <w:tcW w:w="647" w:type="dxa"/>
            <w:vMerge w:val="continue"/>
            <w:tcBorders>
              <w:top w:val="nil"/>
            </w:tcBorders>
            <w:textDirection w:val="tbRlV"/>
            <w:vAlign w:val="top"/>
          </w:tcPr>
          <w:p w14:paraId="1EE897CF">
            <w:pPr>
              <w:pStyle w:val="5"/>
            </w:pPr>
          </w:p>
        </w:tc>
      </w:tr>
      <w:tr w14:paraId="20FBEC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552" w:type="dxa"/>
            <w:vAlign w:val="top"/>
          </w:tcPr>
          <w:p w14:paraId="4F20131C">
            <w:pPr>
              <w:pStyle w:val="5"/>
              <w:spacing w:line="242" w:lineRule="auto"/>
            </w:pPr>
          </w:p>
          <w:p w14:paraId="726A6A37">
            <w:pPr>
              <w:pStyle w:val="5"/>
              <w:spacing w:line="242" w:lineRule="auto"/>
            </w:pPr>
          </w:p>
          <w:p w14:paraId="1A6A59A4">
            <w:pPr>
              <w:pStyle w:val="5"/>
              <w:spacing w:line="243" w:lineRule="auto"/>
            </w:pPr>
          </w:p>
          <w:p w14:paraId="29E1DC3A">
            <w:pPr>
              <w:spacing w:before="69" w:line="188" w:lineRule="auto"/>
              <w:ind w:left="24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090" w:type="dxa"/>
            <w:gridSpan w:val="4"/>
            <w:vAlign w:val="top"/>
          </w:tcPr>
          <w:p w14:paraId="0FF08750">
            <w:pPr>
              <w:pStyle w:val="5"/>
              <w:spacing w:line="476" w:lineRule="auto"/>
            </w:pPr>
          </w:p>
          <w:p w14:paraId="129CAEB7">
            <w:pPr>
              <w:spacing w:before="78" w:line="337" w:lineRule="auto"/>
              <w:ind w:left="112" w:right="91" w:firstLine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你的班主任在爱国爱校、遵纪守法、敬业爱生、为人师表，弘扬时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代主旋律，传播社会正能量等方面做得如何？</w:t>
            </w:r>
          </w:p>
        </w:tc>
        <w:tc>
          <w:tcPr>
            <w:tcW w:w="633" w:type="dxa"/>
            <w:vAlign w:val="top"/>
          </w:tcPr>
          <w:p w14:paraId="5BF3AFD2">
            <w:pPr>
              <w:pStyle w:val="5"/>
              <w:spacing w:line="242" w:lineRule="auto"/>
            </w:pPr>
          </w:p>
          <w:p w14:paraId="0269B807">
            <w:pPr>
              <w:pStyle w:val="5"/>
              <w:spacing w:line="242" w:lineRule="auto"/>
            </w:pPr>
          </w:p>
          <w:p w14:paraId="3FD30382">
            <w:pPr>
              <w:pStyle w:val="5"/>
              <w:spacing w:line="243" w:lineRule="auto"/>
            </w:pPr>
          </w:p>
          <w:p w14:paraId="18180843">
            <w:pPr>
              <w:spacing w:before="69" w:line="188" w:lineRule="auto"/>
              <w:ind w:left="2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20</w:t>
            </w:r>
          </w:p>
        </w:tc>
        <w:tc>
          <w:tcPr>
            <w:tcW w:w="647" w:type="dxa"/>
            <w:vAlign w:val="top"/>
          </w:tcPr>
          <w:p w14:paraId="5BD1ACAA">
            <w:pPr>
              <w:pStyle w:val="5"/>
            </w:pPr>
          </w:p>
        </w:tc>
      </w:tr>
      <w:tr w14:paraId="6529B0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7" w:hRule="atLeast"/>
        </w:trPr>
        <w:tc>
          <w:tcPr>
            <w:tcW w:w="552" w:type="dxa"/>
            <w:vAlign w:val="top"/>
          </w:tcPr>
          <w:p w14:paraId="36358211">
            <w:pPr>
              <w:pStyle w:val="5"/>
              <w:spacing w:line="359" w:lineRule="auto"/>
            </w:pPr>
          </w:p>
          <w:p w14:paraId="7520987F">
            <w:pPr>
              <w:pStyle w:val="5"/>
              <w:spacing w:line="360" w:lineRule="auto"/>
            </w:pPr>
          </w:p>
          <w:p w14:paraId="0E6916CD">
            <w:pPr>
              <w:spacing w:before="60" w:line="188" w:lineRule="auto"/>
              <w:ind w:left="23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7090" w:type="dxa"/>
            <w:gridSpan w:val="4"/>
            <w:vAlign w:val="top"/>
          </w:tcPr>
          <w:p w14:paraId="0EA2671A">
            <w:pPr>
              <w:pStyle w:val="5"/>
              <w:spacing w:line="251" w:lineRule="auto"/>
            </w:pPr>
          </w:p>
          <w:p w14:paraId="2455FEA7">
            <w:pPr>
              <w:spacing w:before="78" w:line="345" w:lineRule="auto"/>
              <w:ind w:left="117" w:right="91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你的班主任能否定期参与学生班级活动，对学生进行有针对性的教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育和引导，帮助学生养成良好的心理素质和思想品格，更好地适应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大学生活？</w:t>
            </w:r>
          </w:p>
        </w:tc>
        <w:tc>
          <w:tcPr>
            <w:tcW w:w="633" w:type="dxa"/>
            <w:vAlign w:val="top"/>
          </w:tcPr>
          <w:p w14:paraId="5BF3361C">
            <w:pPr>
              <w:pStyle w:val="5"/>
              <w:spacing w:line="244" w:lineRule="auto"/>
            </w:pPr>
          </w:p>
          <w:p w14:paraId="55794065">
            <w:pPr>
              <w:pStyle w:val="5"/>
              <w:spacing w:line="244" w:lineRule="auto"/>
            </w:pPr>
          </w:p>
          <w:p w14:paraId="452706E2">
            <w:pPr>
              <w:pStyle w:val="5"/>
              <w:spacing w:line="245" w:lineRule="auto"/>
            </w:pPr>
          </w:p>
          <w:p w14:paraId="6B94A5DA">
            <w:pPr>
              <w:spacing w:before="69" w:line="188" w:lineRule="auto"/>
              <w:ind w:left="2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20</w:t>
            </w:r>
          </w:p>
        </w:tc>
        <w:tc>
          <w:tcPr>
            <w:tcW w:w="647" w:type="dxa"/>
            <w:vAlign w:val="top"/>
          </w:tcPr>
          <w:p w14:paraId="2E443BF1">
            <w:pPr>
              <w:pStyle w:val="5"/>
            </w:pPr>
          </w:p>
        </w:tc>
      </w:tr>
      <w:tr w14:paraId="4AE567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552" w:type="dxa"/>
            <w:vAlign w:val="top"/>
          </w:tcPr>
          <w:p w14:paraId="2AECF43B">
            <w:pPr>
              <w:pStyle w:val="5"/>
              <w:spacing w:line="357" w:lineRule="auto"/>
            </w:pPr>
          </w:p>
          <w:p w14:paraId="505557C7">
            <w:pPr>
              <w:pStyle w:val="5"/>
              <w:spacing w:line="358" w:lineRule="auto"/>
            </w:pPr>
          </w:p>
          <w:p w14:paraId="16222FA7">
            <w:pPr>
              <w:spacing w:before="61" w:line="188" w:lineRule="auto"/>
              <w:ind w:left="23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7090" w:type="dxa"/>
            <w:gridSpan w:val="4"/>
            <w:vAlign w:val="top"/>
          </w:tcPr>
          <w:p w14:paraId="1691A26F">
            <w:pPr>
              <w:pStyle w:val="5"/>
              <w:spacing w:line="252" w:lineRule="auto"/>
            </w:pPr>
          </w:p>
          <w:p w14:paraId="282E62B3">
            <w:pPr>
              <w:spacing w:before="78" w:line="343" w:lineRule="auto"/>
              <w:ind w:left="112" w:right="91" w:firstLine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你的班主任在指导学生的专业学习，引导学生培养专业学习兴趣，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帮助学生端正学习态度、改进学习方法、养成良好学习习惯等方面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做得如何？</w:t>
            </w:r>
          </w:p>
        </w:tc>
        <w:tc>
          <w:tcPr>
            <w:tcW w:w="633" w:type="dxa"/>
            <w:vAlign w:val="top"/>
          </w:tcPr>
          <w:p w14:paraId="79661D8B">
            <w:pPr>
              <w:pStyle w:val="5"/>
              <w:spacing w:line="243" w:lineRule="auto"/>
            </w:pPr>
          </w:p>
          <w:p w14:paraId="19AC27CB">
            <w:pPr>
              <w:pStyle w:val="5"/>
              <w:spacing w:line="243" w:lineRule="auto"/>
            </w:pPr>
          </w:p>
          <w:p w14:paraId="119423D7">
            <w:pPr>
              <w:pStyle w:val="5"/>
              <w:spacing w:line="243" w:lineRule="auto"/>
            </w:pPr>
          </w:p>
          <w:p w14:paraId="59F4DDAC">
            <w:pPr>
              <w:spacing w:before="69" w:line="188" w:lineRule="auto"/>
              <w:ind w:left="2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20</w:t>
            </w:r>
          </w:p>
        </w:tc>
        <w:tc>
          <w:tcPr>
            <w:tcW w:w="647" w:type="dxa"/>
            <w:vAlign w:val="top"/>
          </w:tcPr>
          <w:p w14:paraId="1EC3B3EE">
            <w:pPr>
              <w:pStyle w:val="5"/>
            </w:pPr>
          </w:p>
        </w:tc>
      </w:tr>
      <w:tr w14:paraId="30B04A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552" w:type="dxa"/>
            <w:vAlign w:val="top"/>
          </w:tcPr>
          <w:p w14:paraId="0A73B43B">
            <w:pPr>
              <w:pStyle w:val="5"/>
            </w:pPr>
          </w:p>
          <w:p w14:paraId="6F0AACD0">
            <w:pPr>
              <w:pStyle w:val="5"/>
            </w:pPr>
          </w:p>
          <w:p w14:paraId="75104858">
            <w:pPr>
              <w:pStyle w:val="5"/>
              <w:spacing w:line="241" w:lineRule="auto"/>
            </w:pPr>
          </w:p>
          <w:p w14:paraId="2818FE79">
            <w:pPr>
              <w:spacing w:before="61" w:line="188" w:lineRule="auto"/>
              <w:ind w:left="23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7090" w:type="dxa"/>
            <w:gridSpan w:val="4"/>
            <w:vAlign w:val="top"/>
          </w:tcPr>
          <w:p w14:paraId="76015058">
            <w:pPr>
              <w:pStyle w:val="5"/>
              <w:spacing w:line="477" w:lineRule="auto"/>
            </w:pPr>
          </w:p>
          <w:p w14:paraId="772C1582">
            <w:pPr>
              <w:spacing w:before="78" w:line="341" w:lineRule="auto"/>
              <w:ind w:left="124" w:right="91" w:hanging="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你的班主任在指导学生参加课外科技活动、各类学科竞赛、创新创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业项目、社会实践活动等方面做得如何？</w:t>
            </w:r>
          </w:p>
        </w:tc>
        <w:tc>
          <w:tcPr>
            <w:tcW w:w="633" w:type="dxa"/>
            <w:vAlign w:val="top"/>
          </w:tcPr>
          <w:p w14:paraId="0E07AC3A">
            <w:pPr>
              <w:pStyle w:val="5"/>
              <w:spacing w:line="245" w:lineRule="auto"/>
            </w:pPr>
          </w:p>
          <w:p w14:paraId="2D921D49">
            <w:pPr>
              <w:pStyle w:val="5"/>
              <w:spacing w:line="245" w:lineRule="auto"/>
            </w:pPr>
          </w:p>
          <w:p w14:paraId="062AE425">
            <w:pPr>
              <w:pStyle w:val="5"/>
              <w:spacing w:line="245" w:lineRule="auto"/>
            </w:pPr>
          </w:p>
          <w:p w14:paraId="31AE2BB7">
            <w:pPr>
              <w:spacing w:before="69" w:line="188" w:lineRule="auto"/>
              <w:ind w:left="2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20</w:t>
            </w:r>
          </w:p>
        </w:tc>
        <w:tc>
          <w:tcPr>
            <w:tcW w:w="647" w:type="dxa"/>
            <w:vAlign w:val="top"/>
          </w:tcPr>
          <w:p w14:paraId="47CF9D82">
            <w:pPr>
              <w:pStyle w:val="5"/>
            </w:pPr>
          </w:p>
        </w:tc>
      </w:tr>
      <w:tr w14:paraId="0BE44C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8" w:hRule="atLeast"/>
        </w:trPr>
        <w:tc>
          <w:tcPr>
            <w:tcW w:w="552" w:type="dxa"/>
            <w:vAlign w:val="top"/>
          </w:tcPr>
          <w:p w14:paraId="7DB5B1E0">
            <w:pPr>
              <w:pStyle w:val="5"/>
              <w:spacing w:line="241" w:lineRule="auto"/>
            </w:pPr>
          </w:p>
          <w:p w14:paraId="68205C07">
            <w:pPr>
              <w:pStyle w:val="5"/>
              <w:spacing w:line="242" w:lineRule="auto"/>
            </w:pPr>
          </w:p>
          <w:p w14:paraId="5AFFC388">
            <w:pPr>
              <w:pStyle w:val="5"/>
              <w:spacing w:line="242" w:lineRule="auto"/>
            </w:pPr>
          </w:p>
          <w:p w14:paraId="03385ADE">
            <w:pPr>
              <w:spacing w:before="60" w:line="185" w:lineRule="auto"/>
              <w:ind w:left="24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7090" w:type="dxa"/>
            <w:gridSpan w:val="4"/>
            <w:vAlign w:val="top"/>
          </w:tcPr>
          <w:p w14:paraId="19E29273">
            <w:pPr>
              <w:pStyle w:val="5"/>
              <w:spacing w:line="257" w:lineRule="auto"/>
            </w:pPr>
          </w:p>
          <w:p w14:paraId="019A3566">
            <w:pPr>
              <w:spacing w:before="78" w:line="343" w:lineRule="auto"/>
              <w:ind w:left="121" w:right="91" w:hanging="4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你的班主任能否根据学生的实际需求和专业特点，开展职业生涯规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划教育，帮助学生明确就业方向和奋斗目标，切实加强对学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生的职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业规划或考研帮扶？</w:t>
            </w:r>
          </w:p>
        </w:tc>
        <w:tc>
          <w:tcPr>
            <w:tcW w:w="633" w:type="dxa"/>
            <w:vAlign w:val="top"/>
          </w:tcPr>
          <w:p w14:paraId="31CC2C65">
            <w:pPr>
              <w:pStyle w:val="5"/>
              <w:spacing w:line="245" w:lineRule="auto"/>
            </w:pPr>
          </w:p>
          <w:p w14:paraId="59C44DDF">
            <w:pPr>
              <w:pStyle w:val="5"/>
              <w:spacing w:line="245" w:lineRule="auto"/>
            </w:pPr>
          </w:p>
          <w:p w14:paraId="4D5B67AD">
            <w:pPr>
              <w:pStyle w:val="5"/>
              <w:spacing w:line="246" w:lineRule="auto"/>
            </w:pPr>
          </w:p>
          <w:p w14:paraId="382C39F3">
            <w:pPr>
              <w:spacing w:before="69" w:line="188" w:lineRule="auto"/>
              <w:ind w:left="2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20</w:t>
            </w:r>
          </w:p>
        </w:tc>
        <w:tc>
          <w:tcPr>
            <w:tcW w:w="647" w:type="dxa"/>
            <w:vAlign w:val="top"/>
          </w:tcPr>
          <w:p w14:paraId="0B9E68E1">
            <w:pPr>
              <w:pStyle w:val="5"/>
            </w:pPr>
          </w:p>
        </w:tc>
      </w:tr>
      <w:tr w14:paraId="4160B9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7642" w:type="dxa"/>
            <w:gridSpan w:val="5"/>
            <w:vAlign w:val="top"/>
          </w:tcPr>
          <w:p w14:paraId="055A66FE">
            <w:pPr>
              <w:spacing w:before="158" w:line="230" w:lineRule="exact"/>
              <w:ind w:left="34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5"/>
                <w:w w:val="95"/>
                <w:position w:val="-1"/>
                <w:sz w:val="22"/>
                <w:szCs w:val="22"/>
              </w:rPr>
              <w:t>总</w:t>
            </w:r>
            <w:r>
              <w:rPr>
                <w:rFonts w:ascii="微软雅黑" w:hAnsi="微软雅黑" w:eastAsia="微软雅黑" w:cs="微软雅黑"/>
                <w:spacing w:val="4"/>
                <w:position w:val="-1"/>
                <w:sz w:val="22"/>
                <w:szCs w:val="22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5"/>
                <w:w w:val="95"/>
                <w:position w:val="-1"/>
                <w:sz w:val="22"/>
                <w:szCs w:val="22"/>
              </w:rPr>
              <w:t>计</w:t>
            </w:r>
          </w:p>
        </w:tc>
        <w:tc>
          <w:tcPr>
            <w:tcW w:w="633" w:type="dxa"/>
            <w:vAlign w:val="top"/>
          </w:tcPr>
          <w:p w14:paraId="703B5CCC">
            <w:pPr>
              <w:spacing w:before="219" w:line="188" w:lineRule="auto"/>
              <w:ind w:left="17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100</w:t>
            </w:r>
          </w:p>
        </w:tc>
        <w:tc>
          <w:tcPr>
            <w:tcW w:w="647" w:type="dxa"/>
            <w:vAlign w:val="top"/>
          </w:tcPr>
          <w:p w14:paraId="7ECDA6FE">
            <w:pPr>
              <w:pStyle w:val="5"/>
            </w:pPr>
          </w:p>
        </w:tc>
      </w:tr>
    </w:tbl>
    <w:p w14:paraId="53A07FED">
      <w:pPr>
        <w:spacing w:line="254" w:lineRule="auto"/>
        <w:rPr>
          <w:rFonts w:ascii="Arial"/>
          <w:sz w:val="21"/>
        </w:rPr>
      </w:pPr>
    </w:p>
    <w:p w14:paraId="11F5680C">
      <w:pPr>
        <w:spacing w:line="254" w:lineRule="auto"/>
        <w:rPr>
          <w:rFonts w:ascii="Arial"/>
          <w:sz w:val="21"/>
        </w:rPr>
      </w:pPr>
    </w:p>
    <w:p w14:paraId="624E3A98">
      <w:pPr>
        <w:spacing w:line="254" w:lineRule="auto"/>
        <w:rPr>
          <w:rFonts w:ascii="Arial"/>
          <w:sz w:val="21"/>
        </w:rPr>
      </w:pPr>
    </w:p>
    <w:p w14:paraId="3032B850">
      <w:pPr>
        <w:spacing w:line="254" w:lineRule="auto"/>
        <w:rPr>
          <w:rFonts w:ascii="Arial"/>
          <w:sz w:val="21"/>
        </w:rPr>
      </w:pPr>
    </w:p>
    <w:p w14:paraId="449E5FF6">
      <w:pPr>
        <w:spacing w:before="92" w:line="183" w:lineRule="auto"/>
        <w:ind w:left="124"/>
        <w:rPr>
          <w:rFonts w:ascii="宋体" w:hAnsi="宋体" w:eastAsia="宋体" w:cs="宋体"/>
          <w:sz w:val="28"/>
          <w:szCs w:val="28"/>
        </w:rPr>
      </w:pPr>
      <w:bookmarkStart w:id="0" w:name="_GoBack"/>
      <w:bookmarkEnd w:id="0"/>
    </w:p>
    <w:sectPr>
      <w:pgSz w:w="11907" w:h="16839"/>
      <w:pgMar w:top="1431" w:right="1533" w:bottom="0" w:left="144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GU3ODIzMzgyODA0ZmZmODI4ODJlYzYwZTA2NTJkOGUifQ=="/>
  </w:docVars>
  <w:rsids>
    <w:rsidRoot w:val="00000000"/>
    <w:rsid w:val="186B705A"/>
    <w:rsid w:val="494D01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376</Words>
  <Characters>409</Characters>
  <TotalTime>0</TotalTime>
  <ScaleCrop>false</ScaleCrop>
  <LinksUpToDate>false</LinksUpToDate>
  <CharactersWithSpaces>502</CharactersWithSpaces>
  <Application>WPS Office_12.1.0.17440_F1E327BC-269C-435d-A152-05C5408002CA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2023-07-26T10:26:00Z</dcterms:created>
  <dc:creator>GXNU</dc:creator>
  <cp:lastModifiedBy>Rosy</cp:lastModifiedBy>
  <dcterms:modified xsi:type="dcterms:W3CDTF">2024-07-04T15:34:09Z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2024-07-04T23:32:33Z</vt:filetime>
  </property>
  <property fmtid="{D5CDD505-2E9C-101B-9397-08002B2CF9AE}" pid="4" name="KSOProductBuildVer">
    <vt:lpwstr>2052-12.1.0.17440</vt:lpwstr>
  </property>
  <property fmtid="{D5CDD505-2E9C-101B-9397-08002B2CF9AE}" pid="5" name="ICV">
    <vt:lpwstr>6905936DF49C4C989818C6DBA5F36323_13</vt:lpwstr>
  </property>
</Properties>
</file>