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144DF3">
      <w:pPr>
        <w:pStyle w:val="9"/>
        <w:spacing w:after="75" w:afterAutospacing="0" w:line="560" w:lineRule="exact"/>
        <w:ind w:firstLine="321" w:firstLineChars="100"/>
        <w:rPr>
          <w:rStyle w:val="8"/>
          <w:rFonts w:cs="Tahoma"/>
          <w:color w:val="333333"/>
          <w:sz w:val="32"/>
          <w:szCs w:val="32"/>
        </w:rPr>
      </w:pPr>
      <w:r>
        <w:rPr>
          <w:rStyle w:val="8"/>
          <w:rFonts w:hint="eastAsia" w:cs="Tahoma"/>
          <w:color w:val="333333"/>
          <w:sz w:val="32"/>
          <w:szCs w:val="32"/>
        </w:rPr>
        <w:t>附件：</w:t>
      </w:r>
    </w:p>
    <w:p w14:paraId="54F4470B">
      <w:pPr>
        <w:pStyle w:val="9"/>
        <w:spacing w:after="75" w:afterAutospacing="0" w:line="560" w:lineRule="exact"/>
        <w:ind w:firstLine="321" w:firstLineChars="100"/>
        <w:rPr>
          <w:rFonts w:cs="Tahoma"/>
          <w:b/>
          <w:bCs/>
          <w:color w:val="333333"/>
          <w:sz w:val="32"/>
          <w:szCs w:val="32"/>
        </w:rPr>
      </w:pPr>
      <w:r>
        <w:rPr>
          <w:rStyle w:val="8"/>
          <w:rFonts w:cs="Tahoma"/>
          <w:color w:val="333333"/>
          <w:sz w:val="32"/>
          <w:szCs w:val="32"/>
        </w:rPr>
        <w:t>广西师范大学第十</w:t>
      </w:r>
      <w:r>
        <w:rPr>
          <w:rStyle w:val="8"/>
          <w:rFonts w:hint="eastAsia" w:cs="Tahoma"/>
          <w:color w:val="333333"/>
          <w:sz w:val="32"/>
          <w:szCs w:val="32"/>
          <w:lang w:val="en-US" w:eastAsia="zh-CN"/>
        </w:rPr>
        <w:t>九</w:t>
      </w:r>
      <w:r>
        <w:rPr>
          <w:rStyle w:val="8"/>
          <w:rFonts w:cs="Tahoma"/>
          <w:color w:val="333333"/>
          <w:sz w:val="32"/>
          <w:szCs w:val="32"/>
        </w:rPr>
        <w:t>届工会女教职工委员会</w:t>
      </w:r>
      <w:r>
        <w:rPr>
          <w:rStyle w:val="8"/>
          <w:rFonts w:hint="eastAsia" w:cs="Tahoma"/>
          <w:color w:val="333333"/>
          <w:sz w:val="32"/>
          <w:szCs w:val="32"/>
        </w:rPr>
        <w:t>委员名单</w:t>
      </w:r>
    </w:p>
    <w:p w14:paraId="1E0B6830">
      <w:pPr>
        <w:pStyle w:val="9"/>
        <w:spacing w:after="75" w:afterAutospacing="0" w:line="260" w:lineRule="exact"/>
        <w:rPr>
          <w:rFonts w:cs="Tahoma"/>
          <w:color w:val="333333"/>
          <w:sz w:val="28"/>
          <w:szCs w:val="28"/>
        </w:rPr>
      </w:pPr>
      <w:r>
        <w:rPr>
          <w:rFonts w:cs="Tahoma"/>
          <w:b/>
          <w:bCs/>
          <w:color w:val="333333"/>
          <w:sz w:val="28"/>
          <w:szCs w:val="28"/>
        </w:rPr>
        <w:t>主任</w:t>
      </w:r>
      <w:r>
        <w:rPr>
          <w:rFonts w:cs="Tahoma"/>
          <w:color w:val="333333"/>
          <w:sz w:val="28"/>
          <w:szCs w:val="28"/>
        </w:rPr>
        <w:t>：孙红</w:t>
      </w:r>
    </w:p>
    <w:p w14:paraId="6B5CD82F">
      <w:pPr>
        <w:pStyle w:val="9"/>
        <w:spacing w:after="75" w:afterAutospacing="0" w:line="260" w:lineRule="exact"/>
        <w:rPr>
          <w:rFonts w:hint="default" w:eastAsia="宋体" w:cs="Tahoma"/>
          <w:color w:val="333333"/>
          <w:sz w:val="28"/>
          <w:szCs w:val="28"/>
          <w:lang w:val="en-US" w:eastAsia="zh-CN"/>
        </w:rPr>
      </w:pPr>
      <w:r>
        <w:rPr>
          <w:rFonts w:hint="eastAsia" w:cs="Tahoma"/>
          <w:b/>
          <w:bCs/>
          <w:color w:val="333333"/>
          <w:sz w:val="28"/>
          <w:szCs w:val="28"/>
        </w:rPr>
        <w:t>副主任：</w:t>
      </w:r>
      <w:r>
        <w:rPr>
          <w:rFonts w:hint="eastAsia" w:cs="Tahoma"/>
          <w:color w:val="333333"/>
          <w:sz w:val="28"/>
          <w:szCs w:val="28"/>
          <w:lang w:eastAsia="zh-CN"/>
        </w:rPr>
        <w:t>陈</w:t>
      </w:r>
      <w:r>
        <w:rPr>
          <w:rFonts w:hint="eastAsia" w:cs="Tahoma"/>
          <w:color w:val="333333"/>
          <w:sz w:val="28"/>
          <w:szCs w:val="28"/>
          <w:lang w:val="en-US" w:eastAsia="zh-CN"/>
        </w:rPr>
        <w:t>丽萍</w:t>
      </w:r>
      <w:r>
        <w:rPr>
          <w:rFonts w:cs="Tahoma"/>
          <w:color w:val="333333"/>
          <w:sz w:val="28"/>
          <w:szCs w:val="28"/>
        </w:rPr>
        <w:t>、</w:t>
      </w:r>
      <w:r>
        <w:rPr>
          <w:rFonts w:hint="eastAsia" w:cs="Tahoma"/>
          <w:color w:val="333333"/>
          <w:sz w:val="28"/>
          <w:szCs w:val="28"/>
          <w:lang w:val="en-US" w:eastAsia="zh-CN"/>
        </w:rPr>
        <w:t>班宁</w:t>
      </w:r>
    </w:p>
    <w:p w14:paraId="390275EA">
      <w:pPr>
        <w:pStyle w:val="9"/>
        <w:spacing w:after="75" w:afterAutospacing="0" w:line="260" w:lineRule="exact"/>
        <w:rPr>
          <w:rFonts w:cs="Tahoma"/>
          <w:color w:val="333333"/>
          <w:sz w:val="28"/>
          <w:szCs w:val="28"/>
        </w:rPr>
      </w:pPr>
      <w:r>
        <w:rPr>
          <w:rFonts w:cs="Tahoma"/>
          <w:color w:val="333333"/>
          <w:sz w:val="28"/>
          <w:szCs w:val="28"/>
        </w:rPr>
        <w:t>委员（</w:t>
      </w:r>
      <w:r>
        <w:rPr>
          <w:rFonts w:hint="eastAsia" w:cs="Tahoma"/>
          <w:color w:val="333333"/>
          <w:sz w:val="28"/>
          <w:szCs w:val="28"/>
        </w:rPr>
        <w:t>2</w:t>
      </w:r>
      <w:r>
        <w:rPr>
          <w:rFonts w:cs="Tahoma"/>
          <w:color w:val="333333"/>
          <w:sz w:val="28"/>
          <w:szCs w:val="28"/>
        </w:rPr>
        <w:t>1</w:t>
      </w:r>
      <w:r>
        <w:rPr>
          <w:rFonts w:hint="eastAsia" w:cs="Tahoma"/>
          <w:color w:val="333333"/>
          <w:sz w:val="28"/>
          <w:szCs w:val="28"/>
        </w:rPr>
        <w:t>人，</w:t>
      </w:r>
      <w:r>
        <w:rPr>
          <w:rFonts w:cs="Tahoma"/>
          <w:color w:val="333333"/>
          <w:sz w:val="28"/>
          <w:szCs w:val="28"/>
        </w:rPr>
        <w:t>按姓氏笔划为序）：</w:t>
      </w:r>
    </w:p>
    <w:tbl>
      <w:tblPr>
        <w:tblStyle w:val="6"/>
        <w:tblW w:w="80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4536"/>
        <w:gridCol w:w="2268"/>
      </w:tblGrid>
      <w:tr w14:paraId="54E2A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1" w:type="dxa"/>
          </w:tcPr>
          <w:p w14:paraId="5707884C"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4536" w:type="dxa"/>
          </w:tcPr>
          <w:p w14:paraId="5704C1FF">
            <w:pPr>
              <w:ind w:firstLine="1687" w:firstLineChars="700"/>
              <w:jc w:val="left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单 位</w:t>
            </w:r>
          </w:p>
        </w:tc>
        <w:tc>
          <w:tcPr>
            <w:tcW w:w="2268" w:type="dxa"/>
          </w:tcPr>
          <w:p w14:paraId="6C932D2C"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姓 名</w:t>
            </w:r>
          </w:p>
        </w:tc>
      </w:tr>
      <w:tr w14:paraId="58996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1" w:type="dxa"/>
          </w:tcPr>
          <w:p w14:paraId="16F6EDE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</w:t>
            </w:r>
          </w:p>
        </w:tc>
        <w:tc>
          <w:tcPr>
            <w:tcW w:w="4536" w:type="dxa"/>
            <w:vAlign w:val="top"/>
          </w:tcPr>
          <w:p w14:paraId="1A11FB9B">
            <w:pPr>
              <w:spacing w:beforeLines="0" w:afterLines="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设计学院</w:t>
            </w:r>
          </w:p>
        </w:tc>
        <w:tc>
          <w:tcPr>
            <w:tcW w:w="2268" w:type="dxa"/>
            <w:vAlign w:val="top"/>
          </w:tcPr>
          <w:p w14:paraId="3EEE3BBB">
            <w:pPr>
              <w:spacing w:beforeLines="0" w:afterLines="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王妍</w:t>
            </w:r>
          </w:p>
        </w:tc>
      </w:tr>
      <w:tr w14:paraId="2C248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1" w:type="dxa"/>
          </w:tcPr>
          <w:p w14:paraId="0F19374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</w:t>
            </w:r>
          </w:p>
        </w:tc>
        <w:tc>
          <w:tcPr>
            <w:tcW w:w="4536" w:type="dxa"/>
            <w:vAlign w:val="top"/>
          </w:tcPr>
          <w:p w14:paraId="556A2131">
            <w:pPr>
              <w:spacing w:beforeLines="0" w:afterLines="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职业技术师范学院</w:t>
            </w:r>
          </w:p>
        </w:tc>
        <w:tc>
          <w:tcPr>
            <w:tcW w:w="2268" w:type="dxa"/>
            <w:vAlign w:val="top"/>
          </w:tcPr>
          <w:p w14:paraId="63882772">
            <w:pPr>
              <w:spacing w:beforeLines="0" w:afterLines="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王颐宁</w:t>
            </w:r>
          </w:p>
        </w:tc>
      </w:tr>
      <w:tr w14:paraId="01409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1" w:type="dxa"/>
          </w:tcPr>
          <w:p w14:paraId="10D4316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</w:t>
            </w:r>
          </w:p>
        </w:tc>
        <w:tc>
          <w:tcPr>
            <w:tcW w:w="4536" w:type="dxa"/>
            <w:vAlign w:val="top"/>
          </w:tcPr>
          <w:p w14:paraId="37787B09">
            <w:pPr>
              <w:spacing w:beforeLines="0" w:afterLines="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生命科学学院</w:t>
            </w:r>
          </w:p>
        </w:tc>
        <w:tc>
          <w:tcPr>
            <w:tcW w:w="2268" w:type="dxa"/>
            <w:vAlign w:val="top"/>
          </w:tcPr>
          <w:p w14:paraId="2414E5B5">
            <w:pPr>
              <w:spacing w:beforeLines="0" w:afterLines="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韦新葵</w:t>
            </w:r>
          </w:p>
        </w:tc>
      </w:tr>
      <w:tr w14:paraId="7D964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1" w:type="dxa"/>
          </w:tcPr>
          <w:p w14:paraId="269E8FE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</w:t>
            </w:r>
          </w:p>
        </w:tc>
        <w:tc>
          <w:tcPr>
            <w:tcW w:w="4536" w:type="dxa"/>
            <w:vAlign w:val="top"/>
          </w:tcPr>
          <w:p w14:paraId="2C028D46">
            <w:pPr>
              <w:spacing w:beforeLines="0" w:afterLines="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历史文化与旅游学院</w:t>
            </w:r>
          </w:p>
        </w:tc>
        <w:tc>
          <w:tcPr>
            <w:tcW w:w="2268" w:type="dxa"/>
            <w:vAlign w:val="top"/>
          </w:tcPr>
          <w:p w14:paraId="78F26FEF">
            <w:pPr>
              <w:spacing w:beforeLines="0" w:afterLines="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牛苗苗</w:t>
            </w:r>
          </w:p>
        </w:tc>
      </w:tr>
      <w:tr w14:paraId="7E215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1" w:type="dxa"/>
          </w:tcPr>
          <w:p w14:paraId="0962154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</w:t>
            </w:r>
          </w:p>
        </w:tc>
        <w:tc>
          <w:tcPr>
            <w:tcW w:w="4536" w:type="dxa"/>
            <w:vAlign w:val="top"/>
          </w:tcPr>
          <w:p w14:paraId="12D6754C">
            <w:pPr>
              <w:spacing w:beforeLines="0" w:afterLines="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教育学部/教师教育学院</w:t>
            </w:r>
          </w:p>
        </w:tc>
        <w:tc>
          <w:tcPr>
            <w:tcW w:w="2268" w:type="dxa"/>
            <w:vAlign w:val="top"/>
          </w:tcPr>
          <w:p w14:paraId="485EA2CD">
            <w:pPr>
              <w:spacing w:beforeLines="0" w:afterLines="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卢蓬军</w:t>
            </w:r>
          </w:p>
        </w:tc>
      </w:tr>
      <w:tr w14:paraId="7CAF5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1" w:type="dxa"/>
          </w:tcPr>
          <w:p w14:paraId="609A310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</w:t>
            </w:r>
          </w:p>
        </w:tc>
        <w:tc>
          <w:tcPr>
            <w:tcW w:w="4536" w:type="dxa"/>
            <w:vAlign w:val="top"/>
          </w:tcPr>
          <w:p w14:paraId="1657A081">
            <w:pPr>
              <w:spacing w:beforeLines="0" w:afterLines="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计计算机科学与工程学院 / 软件学院</w:t>
            </w:r>
          </w:p>
        </w:tc>
        <w:tc>
          <w:tcPr>
            <w:tcW w:w="2268" w:type="dxa"/>
            <w:vAlign w:val="top"/>
          </w:tcPr>
          <w:p w14:paraId="3AB528DD">
            <w:pPr>
              <w:spacing w:beforeLines="0" w:afterLines="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刘金露</w:t>
            </w:r>
          </w:p>
        </w:tc>
      </w:tr>
      <w:tr w14:paraId="2BC2A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1" w:type="dxa"/>
          </w:tcPr>
          <w:p w14:paraId="6E062EB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</w:t>
            </w:r>
          </w:p>
        </w:tc>
        <w:tc>
          <w:tcPr>
            <w:tcW w:w="4536" w:type="dxa"/>
            <w:vAlign w:val="top"/>
          </w:tcPr>
          <w:p w14:paraId="7E3B2261">
            <w:pPr>
              <w:spacing w:beforeLines="0" w:afterLines="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经济管理学院</w:t>
            </w:r>
          </w:p>
        </w:tc>
        <w:tc>
          <w:tcPr>
            <w:tcW w:w="2268" w:type="dxa"/>
            <w:vAlign w:val="top"/>
          </w:tcPr>
          <w:p w14:paraId="3DA2E5D7">
            <w:pPr>
              <w:spacing w:beforeLines="0" w:afterLines="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汤玉莹</w:t>
            </w:r>
          </w:p>
        </w:tc>
      </w:tr>
      <w:tr w14:paraId="5B071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1" w:type="dxa"/>
          </w:tcPr>
          <w:p w14:paraId="65FF652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8</w:t>
            </w:r>
          </w:p>
        </w:tc>
        <w:tc>
          <w:tcPr>
            <w:tcW w:w="4536" w:type="dxa"/>
            <w:vAlign w:val="top"/>
          </w:tcPr>
          <w:p w14:paraId="11D9B0F7">
            <w:pPr>
              <w:spacing w:beforeLines="0" w:afterLines="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文学院 / 新闻与传播学院</w:t>
            </w:r>
          </w:p>
        </w:tc>
        <w:tc>
          <w:tcPr>
            <w:tcW w:w="2268" w:type="dxa"/>
            <w:vAlign w:val="top"/>
          </w:tcPr>
          <w:p w14:paraId="6766B4FE">
            <w:pPr>
              <w:spacing w:beforeLines="0" w:afterLines="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孙玮</w:t>
            </w:r>
          </w:p>
        </w:tc>
      </w:tr>
      <w:tr w14:paraId="0DB98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1" w:type="dxa"/>
          </w:tcPr>
          <w:p w14:paraId="39588CF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</w:t>
            </w:r>
          </w:p>
        </w:tc>
        <w:tc>
          <w:tcPr>
            <w:tcW w:w="4536" w:type="dxa"/>
            <w:vAlign w:val="top"/>
          </w:tcPr>
          <w:p w14:paraId="1523EFDE">
            <w:pPr>
              <w:spacing w:beforeLines="0" w:afterLines="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政治与公共管理学院</w:t>
            </w:r>
          </w:p>
        </w:tc>
        <w:tc>
          <w:tcPr>
            <w:tcW w:w="2268" w:type="dxa"/>
            <w:vAlign w:val="top"/>
          </w:tcPr>
          <w:p w14:paraId="1EB5C3DC">
            <w:pPr>
              <w:spacing w:beforeLines="0" w:afterLines="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杨晓艳</w:t>
            </w:r>
          </w:p>
        </w:tc>
      </w:tr>
      <w:tr w14:paraId="37983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1" w:type="dxa"/>
          </w:tcPr>
          <w:p w14:paraId="21E0CF8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</w:t>
            </w:r>
          </w:p>
        </w:tc>
        <w:tc>
          <w:tcPr>
            <w:tcW w:w="4536" w:type="dxa"/>
            <w:vAlign w:val="top"/>
          </w:tcPr>
          <w:p w14:paraId="48876908">
            <w:pPr>
              <w:spacing w:beforeLines="0" w:afterLines="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音乐学院</w:t>
            </w:r>
          </w:p>
        </w:tc>
        <w:tc>
          <w:tcPr>
            <w:tcW w:w="2268" w:type="dxa"/>
            <w:vAlign w:val="top"/>
          </w:tcPr>
          <w:p w14:paraId="0DD527B5">
            <w:pPr>
              <w:spacing w:beforeLines="0" w:afterLines="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杨慧芳</w:t>
            </w:r>
          </w:p>
        </w:tc>
      </w:tr>
      <w:tr w14:paraId="7312A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1" w:type="dxa"/>
          </w:tcPr>
          <w:p w14:paraId="64AF712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11</w:t>
            </w:r>
          </w:p>
        </w:tc>
        <w:tc>
          <w:tcPr>
            <w:tcW w:w="4536" w:type="dxa"/>
            <w:vAlign w:val="top"/>
          </w:tcPr>
          <w:p w14:paraId="39950930">
            <w:pPr>
              <w:spacing w:beforeLines="0" w:afterLines="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环境与资源学院</w:t>
            </w:r>
          </w:p>
        </w:tc>
        <w:tc>
          <w:tcPr>
            <w:tcW w:w="2268" w:type="dxa"/>
            <w:vAlign w:val="top"/>
          </w:tcPr>
          <w:p w14:paraId="258E415E">
            <w:pPr>
              <w:spacing w:beforeLines="0" w:afterLines="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何旻雁</w:t>
            </w:r>
          </w:p>
        </w:tc>
      </w:tr>
      <w:tr w14:paraId="05FF9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1" w:type="dxa"/>
          </w:tcPr>
          <w:p w14:paraId="2EDEECA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12</w:t>
            </w:r>
          </w:p>
        </w:tc>
        <w:tc>
          <w:tcPr>
            <w:tcW w:w="4536" w:type="dxa"/>
            <w:vAlign w:val="top"/>
          </w:tcPr>
          <w:p w14:paraId="3928FF4F">
            <w:pPr>
              <w:spacing w:beforeLines="0" w:afterLines="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物理科学与技术学院</w:t>
            </w:r>
          </w:p>
        </w:tc>
        <w:tc>
          <w:tcPr>
            <w:tcW w:w="2268" w:type="dxa"/>
            <w:vAlign w:val="top"/>
          </w:tcPr>
          <w:p w14:paraId="74D74839">
            <w:pPr>
              <w:spacing w:beforeLines="0" w:afterLines="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张瑜洁</w:t>
            </w:r>
          </w:p>
        </w:tc>
      </w:tr>
      <w:tr w14:paraId="3E491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1" w:type="dxa"/>
          </w:tcPr>
          <w:p w14:paraId="38633E8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13</w:t>
            </w:r>
          </w:p>
        </w:tc>
        <w:tc>
          <w:tcPr>
            <w:tcW w:w="4536" w:type="dxa"/>
            <w:vAlign w:val="top"/>
          </w:tcPr>
          <w:p w14:paraId="52638087">
            <w:pPr>
              <w:spacing w:beforeLines="0" w:afterLines="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法学院/律师学院</w:t>
            </w:r>
          </w:p>
        </w:tc>
        <w:tc>
          <w:tcPr>
            <w:tcW w:w="2268" w:type="dxa"/>
            <w:vAlign w:val="top"/>
          </w:tcPr>
          <w:p w14:paraId="4E469961">
            <w:pPr>
              <w:spacing w:beforeLines="0" w:afterLines="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陈丽萍</w:t>
            </w:r>
          </w:p>
        </w:tc>
      </w:tr>
      <w:tr w14:paraId="4858A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1" w:type="dxa"/>
          </w:tcPr>
          <w:p w14:paraId="1607802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14</w:t>
            </w:r>
          </w:p>
        </w:tc>
        <w:tc>
          <w:tcPr>
            <w:tcW w:w="4536" w:type="dxa"/>
            <w:vAlign w:val="top"/>
          </w:tcPr>
          <w:p w14:paraId="38CD4359">
            <w:pPr>
              <w:spacing w:beforeLines="0" w:afterLines="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国际文化教育学院</w:t>
            </w:r>
          </w:p>
        </w:tc>
        <w:tc>
          <w:tcPr>
            <w:tcW w:w="2268" w:type="dxa"/>
            <w:vAlign w:val="top"/>
          </w:tcPr>
          <w:p w14:paraId="359D709E">
            <w:pPr>
              <w:spacing w:beforeLines="0" w:afterLines="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林思宏</w:t>
            </w:r>
          </w:p>
        </w:tc>
      </w:tr>
      <w:tr w14:paraId="3D248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1" w:type="dxa"/>
          </w:tcPr>
          <w:p w14:paraId="0C64F26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15</w:t>
            </w:r>
          </w:p>
        </w:tc>
        <w:tc>
          <w:tcPr>
            <w:tcW w:w="4536" w:type="dxa"/>
            <w:vAlign w:val="top"/>
          </w:tcPr>
          <w:p w14:paraId="17B5238E">
            <w:pPr>
              <w:spacing w:beforeLines="0" w:afterLines="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马克思主义学院</w:t>
            </w:r>
          </w:p>
        </w:tc>
        <w:tc>
          <w:tcPr>
            <w:tcW w:w="2268" w:type="dxa"/>
            <w:vAlign w:val="top"/>
          </w:tcPr>
          <w:p w14:paraId="1B21BDE7">
            <w:pPr>
              <w:spacing w:beforeLines="0" w:afterLines="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罗亚兰</w:t>
            </w:r>
          </w:p>
        </w:tc>
      </w:tr>
      <w:tr w14:paraId="6BF44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1" w:type="dxa"/>
          </w:tcPr>
          <w:p w14:paraId="3D3BB60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16</w:t>
            </w:r>
          </w:p>
        </w:tc>
        <w:tc>
          <w:tcPr>
            <w:tcW w:w="4536" w:type="dxa"/>
            <w:vAlign w:val="top"/>
          </w:tcPr>
          <w:p w14:paraId="36C2E9EF">
            <w:pPr>
              <w:spacing w:beforeLines="0" w:afterLines="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化学与药学学院</w:t>
            </w:r>
          </w:p>
        </w:tc>
        <w:tc>
          <w:tcPr>
            <w:tcW w:w="2268" w:type="dxa"/>
            <w:vAlign w:val="top"/>
          </w:tcPr>
          <w:p w14:paraId="6E9542EC">
            <w:pPr>
              <w:spacing w:beforeLines="0" w:afterLines="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姚迪</w:t>
            </w:r>
          </w:p>
        </w:tc>
      </w:tr>
      <w:tr w14:paraId="40497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1" w:type="dxa"/>
          </w:tcPr>
          <w:p w14:paraId="15C5578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17</w:t>
            </w:r>
          </w:p>
        </w:tc>
        <w:tc>
          <w:tcPr>
            <w:tcW w:w="4536" w:type="dxa"/>
            <w:vAlign w:val="top"/>
          </w:tcPr>
          <w:p w14:paraId="4EBB99B4">
            <w:pPr>
              <w:spacing w:beforeLines="0" w:afterLines="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1"/>
                <w:szCs w:val="24"/>
              </w:rPr>
              <w:t>数学与统计学院</w:t>
            </w:r>
          </w:p>
        </w:tc>
        <w:tc>
          <w:tcPr>
            <w:tcW w:w="2268" w:type="dxa"/>
            <w:vAlign w:val="top"/>
          </w:tcPr>
          <w:p w14:paraId="0E04690F">
            <w:pPr>
              <w:spacing w:beforeLines="0" w:afterLines="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班宁</w:t>
            </w:r>
          </w:p>
        </w:tc>
      </w:tr>
      <w:tr w14:paraId="26A35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1" w:type="dxa"/>
          </w:tcPr>
          <w:p w14:paraId="5E99CEF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18</w:t>
            </w:r>
          </w:p>
        </w:tc>
        <w:tc>
          <w:tcPr>
            <w:tcW w:w="4536" w:type="dxa"/>
            <w:vAlign w:val="top"/>
          </w:tcPr>
          <w:p w14:paraId="4DA664ED">
            <w:pPr>
              <w:spacing w:beforeLines="0" w:afterLines="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体育与健康学院</w:t>
            </w:r>
          </w:p>
        </w:tc>
        <w:tc>
          <w:tcPr>
            <w:tcW w:w="2268" w:type="dxa"/>
            <w:vAlign w:val="top"/>
          </w:tcPr>
          <w:p w14:paraId="037AA79A">
            <w:pPr>
              <w:spacing w:beforeLines="0" w:afterLines="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莫艳华</w:t>
            </w:r>
          </w:p>
        </w:tc>
      </w:tr>
      <w:tr w14:paraId="71769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1" w:type="dxa"/>
          </w:tcPr>
          <w:p w14:paraId="6442F94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19</w:t>
            </w:r>
          </w:p>
        </w:tc>
        <w:tc>
          <w:tcPr>
            <w:tcW w:w="4536" w:type="dxa"/>
            <w:vAlign w:val="top"/>
          </w:tcPr>
          <w:p w14:paraId="78630AB6">
            <w:pPr>
              <w:spacing w:beforeLines="0" w:afterLines="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美术学院</w:t>
            </w:r>
          </w:p>
        </w:tc>
        <w:tc>
          <w:tcPr>
            <w:tcW w:w="2268" w:type="dxa"/>
            <w:vAlign w:val="top"/>
          </w:tcPr>
          <w:p w14:paraId="0A9EDF1B">
            <w:pPr>
              <w:spacing w:beforeLines="0" w:afterLines="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黄梅</w:t>
            </w:r>
          </w:p>
        </w:tc>
      </w:tr>
      <w:tr w14:paraId="6EB80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1" w:type="dxa"/>
          </w:tcPr>
          <w:p w14:paraId="6EB34C4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</w:t>
            </w:r>
          </w:p>
        </w:tc>
        <w:tc>
          <w:tcPr>
            <w:tcW w:w="4536" w:type="dxa"/>
            <w:vAlign w:val="top"/>
          </w:tcPr>
          <w:p w14:paraId="6F817D54">
            <w:pPr>
              <w:spacing w:beforeLines="0" w:afterLines="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外国语学院</w:t>
            </w:r>
          </w:p>
        </w:tc>
        <w:tc>
          <w:tcPr>
            <w:tcW w:w="2268" w:type="dxa"/>
            <w:vAlign w:val="top"/>
          </w:tcPr>
          <w:p w14:paraId="55B1FB5F">
            <w:pPr>
              <w:spacing w:beforeLines="0" w:afterLines="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龚敏</w:t>
            </w:r>
          </w:p>
        </w:tc>
      </w:tr>
      <w:tr w14:paraId="2047D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1" w:type="dxa"/>
          </w:tcPr>
          <w:p w14:paraId="2613385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21</w:t>
            </w:r>
          </w:p>
        </w:tc>
        <w:tc>
          <w:tcPr>
            <w:tcW w:w="4536" w:type="dxa"/>
            <w:vAlign w:val="top"/>
          </w:tcPr>
          <w:p w14:paraId="4A64A0CB">
            <w:pPr>
              <w:spacing w:beforeLines="0" w:afterLines="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电子与信息工程学院/集成电路学院</w:t>
            </w:r>
          </w:p>
        </w:tc>
        <w:tc>
          <w:tcPr>
            <w:tcW w:w="2268" w:type="dxa"/>
            <w:vAlign w:val="top"/>
          </w:tcPr>
          <w:p w14:paraId="11796105">
            <w:pPr>
              <w:spacing w:beforeLines="0" w:afterLines="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梁艳</w:t>
            </w:r>
          </w:p>
        </w:tc>
      </w:tr>
    </w:tbl>
    <w:p w14:paraId="74941014">
      <w:pPr>
        <w:rPr>
          <w:rFonts w:hint="eastAsia"/>
          <w:sz w:val="30"/>
          <w:szCs w:val="3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80FE7"/>
    <w:rsid w:val="000A296B"/>
    <w:rsid w:val="00133BA5"/>
    <w:rsid w:val="001E53EB"/>
    <w:rsid w:val="002C2FCE"/>
    <w:rsid w:val="00302226"/>
    <w:rsid w:val="0036710E"/>
    <w:rsid w:val="00381B7B"/>
    <w:rsid w:val="003A6044"/>
    <w:rsid w:val="003D7626"/>
    <w:rsid w:val="004479AB"/>
    <w:rsid w:val="004542C9"/>
    <w:rsid w:val="0046064E"/>
    <w:rsid w:val="00463A3C"/>
    <w:rsid w:val="00466203"/>
    <w:rsid w:val="00565757"/>
    <w:rsid w:val="0059563F"/>
    <w:rsid w:val="00691138"/>
    <w:rsid w:val="006E51F1"/>
    <w:rsid w:val="00715974"/>
    <w:rsid w:val="00743B29"/>
    <w:rsid w:val="0077341C"/>
    <w:rsid w:val="0079521E"/>
    <w:rsid w:val="007B31D8"/>
    <w:rsid w:val="007E5939"/>
    <w:rsid w:val="00875502"/>
    <w:rsid w:val="008A1EC5"/>
    <w:rsid w:val="008D38F2"/>
    <w:rsid w:val="00933892"/>
    <w:rsid w:val="009747FB"/>
    <w:rsid w:val="00AD4105"/>
    <w:rsid w:val="00B16368"/>
    <w:rsid w:val="00BA02FD"/>
    <w:rsid w:val="00CE0531"/>
    <w:rsid w:val="00DD0A84"/>
    <w:rsid w:val="00DF0BDF"/>
    <w:rsid w:val="00E23606"/>
    <w:rsid w:val="00E651A3"/>
    <w:rsid w:val="00E76BE9"/>
    <w:rsid w:val="00E87D5D"/>
    <w:rsid w:val="00E950FE"/>
    <w:rsid w:val="00EC70A8"/>
    <w:rsid w:val="00FE2868"/>
    <w:rsid w:val="3039029E"/>
    <w:rsid w:val="76A8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paragraph" w:customStyle="1" w:styleId="9">
    <w:name w:val="p_text_indent_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">
    <w:name w:val="p_text_indent_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3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284</Words>
  <Characters>297</Characters>
  <Lines>2</Lines>
  <Paragraphs>1</Paragraphs>
  <TotalTime>0</TotalTime>
  <ScaleCrop>false</ScaleCrop>
  <LinksUpToDate>false</LinksUpToDate>
  <CharactersWithSpaces>313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2020-12-29T07:12:00Z</dcterms:created>
  <dc:creator>彭 彭</dc:creator>
  <cp:lastModifiedBy>张露</cp:lastModifiedBy>
  <cp:lastPrinted>2020-12-30T01:55:00Z</cp:lastPrinted>
  <dcterms:modified xsi:type="dcterms:W3CDTF">2024-12-02T08:39:01Z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CEDBC729D9554DCEB5C313B82EB023CA_13</vt:lpwstr>
  </property>
</Properties>
</file>