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8D5D4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ascii="黑体" w:hAnsi="黑体" w:eastAsia="黑体" w:cs="黑体"/>
          <w:b/>
          <w:bCs/>
          <w:spacing w:val="23"/>
          <w:sz w:val="32"/>
          <w:szCs w:val="32"/>
        </w:rPr>
        <w:t>附件2</w:t>
      </w:r>
    </w:p>
    <w:p w14:paraId="1891274D">
      <w:pPr>
        <w:spacing w:line="299" w:lineRule="auto"/>
        <w:rPr>
          <w:rFonts w:ascii="Arial"/>
          <w:sz w:val="21"/>
        </w:rPr>
      </w:pPr>
    </w:p>
    <w:p w14:paraId="00996A20">
      <w:pPr>
        <w:spacing w:before="143" w:line="222" w:lineRule="auto"/>
        <w:ind w:left="1676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3"/>
          <w:sz w:val="44"/>
          <w:szCs w:val="44"/>
        </w:rPr>
        <w:t>原创网络视听节目版权承诺书</w:t>
      </w:r>
    </w:p>
    <w:bookmarkEnd w:id="0"/>
    <w:p w14:paraId="14B0FB24">
      <w:pPr>
        <w:spacing w:line="313" w:lineRule="auto"/>
        <w:rPr>
          <w:rFonts w:ascii="Arial"/>
          <w:sz w:val="21"/>
        </w:rPr>
      </w:pPr>
    </w:p>
    <w:p w14:paraId="1E1CB545">
      <w:pPr>
        <w:spacing w:line="314" w:lineRule="auto"/>
        <w:rPr>
          <w:rFonts w:ascii="Arial"/>
          <w:sz w:val="21"/>
        </w:rPr>
      </w:pPr>
    </w:p>
    <w:p w14:paraId="3C7C887D">
      <w:pPr>
        <w:spacing w:before="104" w:line="331" w:lineRule="auto"/>
        <w:ind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本单位/本人就报送“理响桂林</w:t>
      </w:r>
      <w:r>
        <w:rPr>
          <w:rFonts w:ascii="仿宋" w:hAnsi="仿宋" w:eastAsia="仿宋" w:cs="仿宋"/>
          <w:spacing w:val="-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·</w:t>
      </w:r>
      <w:r>
        <w:rPr>
          <w:rFonts w:ascii="仿宋" w:hAnsi="仿宋" w:eastAsia="仿宋" w:cs="仿宋"/>
          <w:spacing w:val="-1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党的声音进万家”——第二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届桂林市“推进党的创新理论宣传普及”短视频大赛《作品名称》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的版权和内容承诺如下：</w:t>
      </w:r>
    </w:p>
    <w:p w14:paraId="140EAC7A">
      <w:pPr>
        <w:pStyle w:val="2"/>
        <w:spacing w:before="46" w:line="220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spacing w:val="-18"/>
          <w:sz w:val="32"/>
          <w:szCs w:val="32"/>
        </w:rPr>
        <w:t xml:space="preserve">1. </w:t>
      </w:r>
      <w:r>
        <w:rPr>
          <w:rFonts w:ascii="仿宋" w:hAnsi="仿宋" w:eastAsia="仿宋" w:cs="仿宋"/>
          <w:spacing w:val="-18"/>
          <w:sz w:val="32"/>
          <w:szCs w:val="32"/>
        </w:rPr>
        <w:t>本单位/本人保证具有签署本承诺书并履行相应义务的权利。</w:t>
      </w:r>
    </w:p>
    <w:p w14:paraId="2A0FB6D8">
      <w:pPr>
        <w:pStyle w:val="2"/>
        <w:spacing w:before="208" w:line="324" w:lineRule="auto"/>
        <w:ind w:right="167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2"/>
          <w:sz w:val="32"/>
          <w:szCs w:val="32"/>
        </w:rPr>
        <w:t xml:space="preserve">2. </w:t>
      </w:r>
      <w:r>
        <w:rPr>
          <w:rFonts w:ascii="仿宋" w:hAnsi="仿宋" w:eastAsia="仿宋" w:cs="仿宋"/>
          <w:spacing w:val="2"/>
          <w:sz w:val="32"/>
          <w:szCs w:val="32"/>
        </w:rPr>
        <w:t>本单位/本人保证对授权作品合法拥有完整</w:t>
      </w:r>
      <w:r>
        <w:rPr>
          <w:rFonts w:ascii="仿宋" w:hAnsi="仿宋" w:eastAsia="仿宋" w:cs="仿宋"/>
          <w:spacing w:val="1"/>
          <w:sz w:val="32"/>
          <w:szCs w:val="32"/>
        </w:rPr>
        <w:t>版权、邻接权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及信息网络传播权及转授权，并同意授权活动主办方对作品进行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非商业性质的宣传与推广。</w:t>
      </w:r>
    </w:p>
    <w:p w14:paraId="4A04C4BD">
      <w:pPr>
        <w:spacing w:before="75" w:line="328" w:lineRule="auto"/>
        <w:ind w:right="162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3.本单位/本人保证所有授权作品的版权和内</w:t>
      </w:r>
      <w:r>
        <w:rPr>
          <w:rFonts w:ascii="仿宋" w:hAnsi="仿宋" w:eastAsia="仿宋" w:cs="仿宋"/>
          <w:spacing w:val="7"/>
          <w:sz w:val="32"/>
          <w:szCs w:val="32"/>
        </w:rPr>
        <w:t>容不违反法律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法规、不侵犯任何第三方的版权以及其他合法权利，对由授权作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品的内容或权利瑕疵引发的争议及权利纠纷承担全部法律责任。</w:t>
      </w:r>
    </w:p>
    <w:p w14:paraId="2903245A">
      <w:pPr>
        <w:spacing w:before="54" w:line="220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4.本单位/本人保证所有授权作品的相关信息真实</w:t>
      </w:r>
      <w:r>
        <w:rPr>
          <w:rFonts w:ascii="仿宋" w:hAnsi="仿宋" w:eastAsia="仿宋" w:cs="仿宋"/>
          <w:spacing w:val="1"/>
          <w:sz w:val="32"/>
          <w:szCs w:val="32"/>
        </w:rPr>
        <w:t>有效。</w:t>
      </w:r>
    </w:p>
    <w:p w14:paraId="1138C26B">
      <w:pPr>
        <w:spacing w:line="253" w:lineRule="auto"/>
        <w:rPr>
          <w:rFonts w:ascii="Arial"/>
          <w:sz w:val="21"/>
        </w:rPr>
      </w:pPr>
    </w:p>
    <w:p w14:paraId="56444E46">
      <w:pPr>
        <w:spacing w:line="254" w:lineRule="auto"/>
        <w:rPr>
          <w:rFonts w:ascii="Arial"/>
          <w:sz w:val="21"/>
        </w:rPr>
      </w:pPr>
    </w:p>
    <w:p w14:paraId="09EF252E">
      <w:pPr>
        <w:spacing w:line="254" w:lineRule="auto"/>
        <w:rPr>
          <w:rFonts w:ascii="Arial"/>
          <w:sz w:val="21"/>
        </w:rPr>
      </w:pPr>
    </w:p>
    <w:p w14:paraId="2F2434B0">
      <w:pPr>
        <w:spacing w:line="254" w:lineRule="auto"/>
        <w:rPr>
          <w:rFonts w:ascii="Arial"/>
          <w:sz w:val="21"/>
        </w:rPr>
      </w:pPr>
    </w:p>
    <w:p w14:paraId="27AE853E">
      <w:pPr>
        <w:spacing w:line="254" w:lineRule="auto"/>
        <w:rPr>
          <w:rFonts w:ascii="Arial"/>
          <w:sz w:val="21"/>
        </w:rPr>
      </w:pPr>
    </w:p>
    <w:p w14:paraId="7637DEC5">
      <w:pPr>
        <w:spacing w:before="104" w:line="322" w:lineRule="auto"/>
        <w:ind w:left="3869" w:right="13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承诺单位/人：(盖章或签字)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联系电话：</w:t>
      </w:r>
    </w:p>
    <w:p w14:paraId="4A13EEB9">
      <w:pPr>
        <w:spacing w:before="56" w:line="222" w:lineRule="auto"/>
        <w:ind w:left="5790"/>
        <w:rPr>
          <w:rFonts w:ascii="仿宋" w:hAnsi="仿宋" w:eastAsia="仿宋" w:cs="仿宋"/>
          <w:sz w:val="32"/>
          <w:szCs w:val="32"/>
        </w:rPr>
        <w:sectPr>
          <w:headerReference r:id="rId5" w:type="default"/>
          <w:footerReference r:id="rId6" w:type="default"/>
          <w:pgSz w:w="11900" w:h="16830"/>
          <w:pgMar w:top="400" w:right="1190" w:bottom="1285" w:left="1539" w:header="0" w:footer="967" w:gutter="0"/>
          <w:cols w:space="720" w:num="1"/>
        </w:sectPr>
      </w:pPr>
      <w:r>
        <w:rPr>
          <w:rFonts w:ascii="仿宋" w:hAnsi="仿宋" w:eastAsia="仿宋" w:cs="仿宋"/>
          <w:spacing w:val="-22"/>
          <w:sz w:val="32"/>
          <w:szCs w:val="32"/>
        </w:rPr>
        <w:t>年</w:t>
      </w:r>
      <w:r>
        <w:rPr>
          <w:rFonts w:ascii="仿宋" w:hAnsi="仿宋" w:eastAsia="仿宋" w:cs="仿宋"/>
          <w:spacing w:val="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月</w:t>
      </w:r>
      <w:r>
        <w:rPr>
          <w:rFonts w:ascii="仿宋" w:hAnsi="仿宋" w:eastAsia="仿宋" w:cs="仿宋"/>
          <w:spacing w:val="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日</w:t>
      </w:r>
    </w:p>
    <w:p w14:paraId="5DCA2DA8">
      <w:pPr>
        <w:spacing w:before="3"/>
      </w:pPr>
    </w:p>
    <w:p w14:paraId="57C78FBB">
      <w:pPr>
        <w:spacing w:before="3"/>
      </w:pPr>
    </w:p>
    <w:p w14:paraId="3866F46F">
      <w:pPr>
        <w:spacing w:before="3"/>
      </w:pPr>
    </w:p>
    <w:p w14:paraId="11D70638">
      <w:pPr>
        <w:spacing w:before="3"/>
      </w:pPr>
    </w:p>
    <w:p w14:paraId="22CFC816">
      <w:pPr>
        <w:spacing w:before="3"/>
      </w:pPr>
    </w:p>
    <w:p w14:paraId="1E05CAB4">
      <w:pPr>
        <w:spacing w:before="3"/>
      </w:pPr>
    </w:p>
    <w:p w14:paraId="691242B7">
      <w:pPr>
        <w:spacing w:before="3"/>
      </w:pPr>
    </w:p>
    <w:p w14:paraId="31216434">
      <w:pPr>
        <w:spacing w:before="3"/>
      </w:pPr>
    </w:p>
    <w:p w14:paraId="279C50FA">
      <w:pPr>
        <w:spacing w:before="3"/>
      </w:pPr>
    </w:p>
    <w:p w14:paraId="114C949A">
      <w:pPr>
        <w:spacing w:before="3"/>
      </w:pPr>
    </w:p>
    <w:p w14:paraId="6CC225A1">
      <w:pPr>
        <w:spacing w:before="3"/>
      </w:pPr>
    </w:p>
    <w:p w14:paraId="044E67DF">
      <w:pPr>
        <w:spacing w:before="3"/>
      </w:pPr>
    </w:p>
    <w:p w14:paraId="26570077">
      <w:pPr>
        <w:spacing w:before="3"/>
      </w:pPr>
    </w:p>
    <w:p w14:paraId="5948B68E">
      <w:pPr>
        <w:spacing w:before="3"/>
      </w:pPr>
    </w:p>
    <w:p w14:paraId="4C6EE4B5">
      <w:pPr>
        <w:spacing w:before="3"/>
      </w:pPr>
    </w:p>
    <w:p w14:paraId="76247CE6">
      <w:pPr>
        <w:spacing w:before="3"/>
      </w:pPr>
    </w:p>
    <w:p w14:paraId="6735AACC">
      <w:pPr>
        <w:spacing w:before="3"/>
      </w:pPr>
    </w:p>
    <w:p w14:paraId="1740F054">
      <w:pPr>
        <w:spacing w:before="3"/>
      </w:pPr>
    </w:p>
    <w:p w14:paraId="3EB3D47A">
      <w:pPr>
        <w:spacing w:before="3"/>
      </w:pPr>
    </w:p>
    <w:p w14:paraId="4F80E4E2">
      <w:pPr>
        <w:spacing w:before="3"/>
      </w:pPr>
    </w:p>
    <w:p w14:paraId="0C08A1B2">
      <w:pPr>
        <w:spacing w:before="3"/>
      </w:pPr>
    </w:p>
    <w:p w14:paraId="6E3AAE40">
      <w:pPr>
        <w:spacing w:before="3"/>
      </w:pPr>
    </w:p>
    <w:p w14:paraId="7268E19B">
      <w:pPr>
        <w:spacing w:before="3"/>
      </w:pPr>
    </w:p>
    <w:p w14:paraId="08BCE564">
      <w:pPr>
        <w:spacing w:before="2"/>
      </w:pPr>
    </w:p>
    <w:p w14:paraId="18572F2C">
      <w:pPr>
        <w:spacing w:before="2"/>
      </w:pPr>
    </w:p>
    <w:p w14:paraId="7CA4B694">
      <w:pPr>
        <w:spacing w:before="2"/>
      </w:pPr>
    </w:p>
    <w:p w14:paraId="4D42ACB8">
      <w:pPr>
        <w:spacing w:before="2"/>
      </w:pPr>
    </w:p>
    <w:p w14:paraId="7DE04489">
      <w:pPr>
        <w:spacing w:before="2"/>
      </w:pPr>
    </w:p>
    <w:p w14:paraId="333FE58D">
      <w:pPr>
        <w:spacing w:before="2"/>
      </w:pPr>
    </w:p>
    <w:p w14:paraId="0157A3F4">
      <w:pPr>
        <w:spacing w:before="2"/>
      </w:pPr>
    </w:p>
    <w:p w14:paraId="10E659A8">
      <w:pPr>
        <w:spacing w:before="2"/>
      </w:pPr>
    </w:p>
    <w:p w14:paraId="4B58DE4A">
      <w:pPr>
        <w:spacing w:before="2"/>
      </w:pPr>
    </w:p>
    <w:p w14:paraId="65693437">
      <w:pPr>
        <w:spacing w:before="2"/>
      </w:pPr>
    </w:p>
    <w:p w14:paraId="6853FF66">
      <w:pPr>
        <w:spacing w:before="2"/>
      </w:pPr>
    </w:p>
    <w:p w14:paraId="6FB6741A">
      <w:pPr>
        <w:spacing w:before="2"/>
      </w:pPr>
    </w:p>
    <w:p w14:paraId="7FBC6E85">
      <w:pPr>
        <w:spacing w:before="2"/>
      </w:pPr>
    </w:p>
    <w:p w14:paraId="70B06814">
      <w:pPr>
        <w:spacing w:before="2"/>
      </w:pPr>
    </w:p>
    <w:p w14:paraId="3ADA3C11">
      <w:pPr>
        <w:spacing w:before="2"/>
      </w:pPr>
    </w:p>
    <w:p w14:paraId="058A1A83">
      <w:pPr>
        <w:spacing w:before="2"/>
      </w:pPr>
    </w:p>
    <w:p w14:paraId="32578DB5">
      <w:pPr>
        <w:spacing w:before="2"/>
      </w:pPr>
    </w:p>
    <w:p w14:paraId="772D7B2D">
      <w:pPr>
        <w:spacing w:before="2"/>
      </w:pPr>
    </w:p>
    <w:p w14:paraId="216EF340">
      <w:pPr>
        <w:spacing w:before="2"/>
      </w:pPr>
    </w:p>
    <w:p w14:paraId="483F7D26">
      <w:pPr>
        <w:spacing w:before="2"/>
      </w:pPr>
    </w:p>
    <w:p w14:paraId="2374861F">
      <w:pPr>
        <w:spacing w:before="2"/>
      </w:pPr>
    </w:p>
    <w:p w14:paraId="77D05A3E">
      <w:pPr>
        <w:rPr>
          <w:rFonts w:ascii="Arial"/>
          <w:sz w:val="21"/>
        </w:rPr>
      </w:pPr>
    </w:p>
    <w:p w14:paraId="0A351764"/>
    <w:sectPr>
      <w:footerReference r:id="rId7" w:type="default"/>
      <w:pgSz w:w="11900" w:h="16830"/>
      <w:pgMar w:top="400" w:right="1319" w:bottom="1271" w:left="1470" w:header="0" w:footer="9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64D46">
    <w:pPr>
      <w:pStyle w:val="2"/>
      <w:spacing w:line="178" w:lineRule="auto"/>
      <w:ind w:left="7330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D6F30">
    <w:pPr>
      <w:pStyle w:val="2"/>
      <w:spacing w:line="177" w:lineRule="auto"/>
      <w:ind w:left="409"/>
      <w:rPr>
        <w:sz w:val="30"/>
        <w:szCs w:val="30"/>
      </w:rPr>
    </w:pPr>
    <w:r>
      <w:rPr>
        <w:spacing w:val="-11"/>
        <w:sz w:val="30"/>
        <w:szCs w:val="30"/>
      </w:rPr>
      <w:t>—</w:t>
    </w:r>
    <w:r>
      <w:rPr>
        <w:spacing w:val="79"/>
        <w:sz w:val="30"/>
        <w:szCs w:val="30"/>
      </w:rPr>
      <w:t xml:space="preserve"> </w:t>
    </w:r>
    <w:r>
      <w:rPr>
        <w:spacing w:val="-11"/>
        <w:sz w:val="30"/>
        <w:szCs w:val="30"/>
      </w:rPr>
      <w:t>14—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874E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ZjE3MmRkMTBjMWIzMWY1NjE1ZTVkMTkwNTQ5YjkifQ=="/>
  </w:docVars>
  <w:rsids>
    <w:rsidRoot w:val="133D0B80"/>
    <w:rsid w:val="133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1"/>
      <w:szCs w:val="7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2024-09-18T03:15:00Z</dcterms:created>
  <dc:creator>李秋</dc:creator>
  <cp:lastModifiedBy>李秋</cp:lastModifiedBy>
  <dcterms:modified xsi:type="dcterms:W3CDTF">2024-09-18T03:17:27Z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07E850F973554537B109B7DB9134DC0D_11</vt:lpwstr>
  </property>
</Properties>
</file>