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2" w:lineRule="atLeast"/>
        <w:ind w:left="0" w:right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2" w:lineRule="atLeast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广西师范大学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博士后合作导师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2" w:lineRule="atLeast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按姓氏笔画排序，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eastAsia="zh-CN"/>
        </w:rPr>
        <w:t>排名不分先后）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2" w:lineRule="atLeast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eastAsia="zh-CN"/>
        </w:rPr>
        <w:t>马克思主义理论博士后科研流动站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王进芬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韦冬雪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卢爱国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田旭明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刘卓红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刘琼豪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   汤志华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苏曦凌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李恩来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肖富群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吴布林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陈宗波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   林春逸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孟宪平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钟瑞添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凌小萍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郭剑平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唐  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   黄瑞雄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谭培文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中国语言文学博士后科研流动站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冯智明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刘世军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刘明录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刘铁群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吴大顺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陈国保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陈洪波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陈景元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胡大雷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莫道才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黄伟林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韩  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樊中元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化学博士后科研流动站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王红强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王修建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王恒山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邓必阳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刘延成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刘  葵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纪仕辰   苏桂发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李庆余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李  俊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邹华红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沈星灿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陈  卫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陈自卢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陈振锋   赵书林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逄茂林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莫冬亮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黄富平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梁  东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梁  宏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梁福沛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蒋邦平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曾明华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樊友军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潘成学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潘英明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教育学博士后科研流动站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马焕灵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王  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叶蓓蓓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刘  涛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孙杰远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李广海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李红惠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杨小微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杨茂庆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肖富群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张姝玥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张积家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陈振中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罗星凯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周劲波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周  超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孟  卓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郝琦蕾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侯莉敏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贺祖斌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袁  磊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高金岭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郭庆科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常保瑞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蒋士会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谢登斌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物理学博士后科研流动站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王  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王  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孙小军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杜  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何  云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沈洪涛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欧  立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赵  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胡君辉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闻炳海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郭  云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黄文韬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梁伟红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彭光含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魏代会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体育学博士后科研流动站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刘卫国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汪宏莉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张小林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姚绩伟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彭峰林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韩延柏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sz w:val="18"/>
          <w:szCs w:val="1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软件工程博士后科研流动站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="559" w:leftChars="266" w:firstLine="0" w:firstLineChars="0"/>
        <w:jc w:val="both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>王利娥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王金艳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朱晓峰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刘广海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刘俊秀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刘  鹏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李先贤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李志欣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李肖坚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李  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吴璟莉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宋树祥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张师超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张灿龙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张显全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罗旭东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钟必能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闻炳海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钱俊彦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唐振军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黄文韬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ab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  <w:t xml:space="preserve"> 程民权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2" w:lineRule="atLeast"/>
        <w:ind w:left="559" w:leftChars="266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5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29E52"/>
    <w:multiLevelType w:val="singleLevel"/>
    <w:tmpl w:val="86D29E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NDM1MzIwNDBiN2M5NjJjNDlhM2MxZDVhNjlmOTAifQ=="/>
  </w:docVars>
  <w:rsids>
    <w:rsidRoot w:val="00000000"/>
    <w:rsid w:val="045D2CA4"/>
    <w:rsid w:val="11E27C0A"/>
    <w:rsid w:val="14735FC5"/>
    <w:rsid w:val="14925FD0"/>
    <w:rsid w:val="14CC6777"/>
    <w:rsid w:val="17CD2FAA"/>
    <w:rsid w:val="18973D7D"/>
    <w:rsid w:val="1C735D4E"/>
    <w:rsid w:val="272D2A00"/>
    <w:rsid w:val="30802422"/>
    <w:rsid w:val="337467D7"/>
    <w:rsid w:val="4E627FF4"/>
    <w:rsid w:val="4F0B7D8C"/>
    <w:rsid w:val="50AA4F11"/>
    <w:rsid w:val="55897B5A"/>
    <w:rsid w:val="654A7ED6"/>
    <w:rsid w:val="66444116"/>
    <w:rsid w:val="688A22E9"/>
    <w:rsid w:val="738A36BA"/>
    <w:rsid w:val="7732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邦松</cp:lastModifiedBy>
  <dcterms:modified xsi:type="dcterms:W3CDTF">2024-01-28T09:09:18Z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9E94F874896F4CF08B924121F13B6601_13</vt:lpwstr>
  </property>
</Properties>
</file>