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A251ED"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一网通办中国学生出国（境）申请流程操作手册</w:t>
      </w:r>
    </w:p>
    <w:p w14:paraId="59180F8D">
      <w:pPr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 </w:t>
      </w:r>
    </w:p>
    <w:p w14:paraId="6F227089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请点击广西师范大学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官网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instrText xml:space="preserve"> HYPERLINK "https://www.gxnu.edu.cn/main.psp"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t>广西师范大学 (gxnu.edu.cn)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；</w:t>
      </w:r>
    </w:p>
    <w:p w14:paraId="69CB4EFB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点击右上角：数字校园；</w:t>
      </w:r>
    </w:p>
    <w:p w14:paraId="74E3F734">
      <w:p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71035" cy="2964815"/>
            <wp:effectExtent l="0" t="0" r="5715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C0BA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输入学号和统一身份认证平台密码；</w:t>
      </w:r>
    </w:p>
    <w:p w14:paraId="7985E7A0"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10075" cy="2233930"/>
            <wp:effectExtent l="0" t="0" r="9525" b="13970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F6DB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服务分类里点击国际交流服务；</w:t>
      </w:r>
    </w:p>
    <w:p w14:paraId="42DEA438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970780" cy="3019425"/>
            <wp:effectExtent l="0" t="0" r="127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0647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点左下角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中国学生出国（境）申请；</w:t>
      </w:r>
    </w:p>
    <w:p w14:paraId="14675A9A"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790440" cy="2278380"/>
            <wp:effectExtent l="0" t="0" r="1016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68CC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填写时候请注意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保存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，以免文件丢失。请注意系统有时会因填写时间太长等原因出现保存不了的情况。</w:t>
      </w:r>
    </w:p>
    <w:p w14:paraId="4EAB2406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上传照片时候，请注意系统提示的上传照片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文件类型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信息。</w:t>
      </w:r>
    </w:p>
    <w:p w14:paraId="168FEEEA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请尽量在填写前准备好相关资料的扫描版：</w:t>
      </w:r>
    </w:p>
    <w:p w14:paraId="1A2AAAC4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  <w:t>所有的扫描件均请提供清晰明亮且正规的扫描件，尽量用专业扫描设备扫描。请勿将黑暗照片直接插入word，请尽量保持原文件尺寸及边缘的规则。并修改扫描件的名称：文件名+姓名。</w:t>
      </w:r>
    </w:p>
    <w:p w14:paraId="6DDB3E50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成绩单：本科生请至雁山校区行北楼教务处办公室凭身份证打印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最新的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成绩单并盖章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（中英文双语可打印）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；研究生的成绩单请咨询研究生院。</w:t>
      </w:r>
    </w:p>
    <w:p w14:paraId="2A624483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如需要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的同学，请本科生请持自己的身份证至雁山校区行北楼5楼打印盖章（可申请中英文双语）。研究生请咨询研究生院。</w:t>
      </w:r>
    </w:p>
    <w:p w14:paraId="10609934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四六级证书扫描件或其他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英语能力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证明扫描件；</w:t>
      </w:r>
    </w:p>
    <w:p w14:paraId="5B42B90F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3个月以上的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交流学习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需准备签字版的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学习计划书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，特别是涉及到学分兑换的。计划书模板：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或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0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（按个人情况选择一个填写，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只需提交一个即可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。），如果不需要兑换学分的情况，无需填写学分兑换内容，只需要写学习计划书其他内容。</w:t>
      </w:r>
    </w:p>
    <w:p w14:paraId="66E4D758"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其他展现你竞争力的相关经历和证书材料等（如有）。</w:t>
      </w:r>
    </w:p>
    <w:p w14:paraId="136AE0D8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提交之前，请先查看右上角绿色图标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85724" w:themeColor="accent6" w:themeShade="80"/>
          <w:lang w:val="en-US" w:eastAsia="zh-CN"/>
        </w:rPr>
        <w:t>流程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lang w:val="en-US" w:eastAsia="zh-CN"/>
        </w:rPr>
        <w:t>，了解审批流程。</w:t>
      </w:r>
    </w:p>
    <w:p w14:paraId="7A8AD716">
      <w:pPr>
        <w:numPr>
          <w:ilvl w:val="0"/>
          <w:numId w:val="0"/>
        </w:numPr>
        <w:ind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051425" cy="3094355"/>
            <wp:effectExtent l="0" t="0" r="15875" b="1079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FEF7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点提交之后，跳出来框内请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搜索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您的辅导员姓名，然后点击提交。（在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标签下搜索）</w:t>
      </w:r>
    </w:p>
    <w:p w14:paraId="220AB468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如果提交后发现错误，或者是需要重新提交的情况。直接点击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撤回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即可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。请勿多次重新额外提交新的申请。</w:t>
      </w:r>
    </w:p>
    <w:p w14:paraId="124EBEB4"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提交之后请定期登陆系统查看实时的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审批状态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，并跟进。如需要请与项目通知中的负责老师保持沟通。</w:t>
      </w:r>
    </w:p>
    <w:p w14:paraId="25EECDAB"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辅导员填写审批意见提交以后，请在弹出框内搜索所在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学院副书记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姓名，然后点击提交。</w:t>
      </w:r>
    </w:p>
    <w:p w14:paraId="23E9CBA3"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 w14:paraId="64A68771">
      <w:pPr>
        <w:numPr>
          <w:ilvl w:val="0"/>
          <w:numId w:val="0"/>
        </w:numPr>
        <w:ind w:leftChars="0" w:firstLine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有疑问，请联系国际处孙老师，QQ群：909699630，电话：0773-5857151</w:t>
      </w:r>
    </w:p>
    <w:p w14:paraId="4DC19786"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更多信息请查询：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instrText xml:space="preserve"> HYPERLINK "https://mp.weixin.qq.com/s?__biz=MzU2NjY3MTE1NA==&amp;mid=2247485305&amp;idx=1&amp;sn=ef43375b4b70f2ab471b71deb1f0be80&amp;chksm=fca9a524cbde2c32016ebe0dafed562cf09b98531ed6fb09de03e828d0db3a67dea187011a93&amp;mpshare=1&amp;scene=23&amp;srcid=1207z0BVHPD2yQJUed3jqS93&amp;sharer_sharetime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关于广西师范大学“一网通办”平台上线试运行的通知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32E7C"/>
    <w:multiLevelType w:val="multilevel"/>
    <w:tmpl w:val="59E32E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1NzkwNzk0N2UzOTk2MmM1OGZjYmFkNTgyMWRlNTAifQ=="/>
  </w:docVars>
  <w:rsids>
    <w:rsidRoot w:val="00172A27"/>
    <w:rsid w:val="015D4EC3"/>
    <w:rsid w:val="145216C8"/>
    <w:rsid w:val="14EC2DEA"/>
    <w:rsid w:val="19DE6FD0"/>
    <w:rsid w:val="20A06731"/>
    <w:rsid w:val="20C45552"/>
    <w:rsid w:val="261C2157"/>
    <w:rsid w:val="265E2D71"/>
    <w:rsid w:val="268C6D9D"/>
    <w:rsid w:val="2786100B"/>
    <w:rsid w:val="2F701948"/>
    <w:rsid w:val="41547466"/>
    <w:rsid w:val="46F071C3"/>
    <w:rsid w:val="47BB198A"/>
    <w:rsid w:val="485B4059"/>
    <w:rsid w:val="4C800F49"/>
    <w:rsid w:val="56DF30D4"/>
    <w:rsid w:val="5A5D5EE5"/>
    <w:rsid w:val="5FFE50D9"/>
    <w:rsid w:val="62F754CE"/>
    <w:rsid w:val="63D77671"/>
    <w:rsid w:val="66615673"/>
    <w:rsid w:val="6675422A"/>
    <w:rsid w:val="671131D3"/>
    <w:rsid w:val="7D0C7F34"/>
    <w:rsid w:val="7F6F47AA"/>
    <w:rsid w:val="7F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796</Words>
  <Characters>841</Characters>
  <Lines>0</Lines>
  <Paragraphs>0</Paragraphs>
  <TotalTime>64</TotalTime>
  <ScaleCrop>false</ScaleCrop>
  <LinksUpToDate>false</LinksUpToDate>
  <CharactersWithSpaces>845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2021-12-31T08:47:00Z</dcterms:created>
  <dc:creator>Administrator</dc:creator>
  <cp:lastModifiedBy>谢绿</cp:lastModifiedBy>
  <dcterms:modified xsi:type="dcterms:W3CDTF">2024-09-12T08:36:15Z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764B23405E1C480CB32A4C509F224284_13</vt:lpwstr>
  </property>
</Properties>
</file>