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7A2C" w14:textId="77777777" w:rsidR="00AA6876" w:rsidRDefault="00AA6876" w:rsidP="00AA6876">
      <w:pPr>
        <w:spacing w:line="360" w:lineRule="auto"/>
        <w:jc w:val="left"/>
        <w:rPr>
          <w:rFonts w:ascii="仿宋" w:eastAsia="仿宋" w:hAnsi="仿宋" w:cs="仿宋"/>
          <w:sz w:val="28"/>
          <w:szCs w:val="21"/>
          <w:lang w:eastAsia="zh-Hans"/>
        </w:rPr>
      </w:pPr>
      <w:r>
        <w:rPr>
          <w:rFonts w:ascii="仿宋" w:eastAsia="仿宋" w:hAnsi="仿宋" w:cs="仿宋" w:hint="eastAsia"/>
          <w:sz w:val="28"/>
          <w:szCs w:val="21"/>
          <w:lang w:eastAsia="zh-Hans"/>
        </w:rPr>
        <w:t>附件</w:t>
      </w:r>
      <w:r>
        <w:rPr>
          <w:rFonts w:ascii="仿宋" w:eastAsia="仿宋" w:hAnsi="仿宋" w:cs="仿宋" w:hint="eastAsia"/>
          <w:sz w:val="28"/>
          <w:szCs w:val="21"/>
        </w:rPr>
        <w:t>：</w:t>
      </w:r>
    </w:p>
    <w:p w14:paraId="042DDD87" w14:textId="77777777" w:rsidR="00AA6876" w:rsidRDefault="00AA6876" w:rsidP="00AA6876">
      <w:pPr>
        <w:spacing w:line="360" w:lineRule="auto"/>
        <w:jc w:val="center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广西师范大学大学生领导力培训计划项目第三期报名表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843"/>
        <w:gridCol w:w="1175"/>
        <w:gridCol w:w="243"/>
        <w:gridCol w:w="714"/>
        <w:gridCol w:w="1070"/>
        <w:gridCol w:w="999"/>
        <w:gridCol w:w="1617"/>
      </w:tblGrid>
      <w:tr w:rsidR="00AA6876" w14:paraId="7398E6F0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83AF7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50A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C45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287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D842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CD6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16D7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照片</w:t>
            </w:r>
          </w:p>
        </w:tc>
      </w:tr>
      <w:tr w:rsidR="00AA6876" w14:paraId="1FA45F70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775C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DF4E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C033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学习层次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0F2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sym w:font="Wingdings 2" w:char="F0A3"/>
            </w:r>
            <w:r>
              <w:rPr>
                <w:rFonts w:eastAsia="仿宋_GB2312" w:hint="eastAsia"/>
                <w:sz w:val="28"/>
              </w:rPr>
              <w:t>本科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/>
                <w:sz w:val="28"/>
              </w:rPr>
              <w:sym w:font="Wingdings 2" w:char="F0A3"/>
            </w:r>
            <w:r>
              <w:rPr>
                <w:rFonts w:eastAsia="仿宋_GB2312" w:hint="eastAsia"/>
                <w:sz w:val="28"/>
              </w:rPr>
              <w:t>研究生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4DD3" w14:textId="77777777" w:rsidR="00AA6876" w:rsidRDefault="00AA687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AA6876" w14:paraId="2093E8A4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FF9C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爱好、特长</w:t>
            </w:r>
          </w:p>
        </w:tc>
        <w:tc>
          <w:tcPr>
            <w:tcW w:w="6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FF27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232" w14:textId="77777777" w:rsidR="00AA6876" w:rsidRDefault="00AA6876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AA6876" w14:paraId="0FCB10C7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9233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院系专业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853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9445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F63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AA6876" w14:paraId="6AA0FA2E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6C6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AE2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3ACF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E59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AA6876" w14:paraId="72F52AB5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AC59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曾任职务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2E9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9A04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bookmarkStart w:id="0" w:name="OLE_LINK5"/>
            <w:bookmarkStart w:id="1" w:name="OLE_LINK6"/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机</w:t>
            </w:r>
            <w:bookmarkEnd w:id="0"/>
            <w:bookmarkEnd w:id="1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194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AA6876" w14:paraId="12DF5D1C" w14:textId="77777777" w:rsidTr="00AA6876">
        <w:trPr>
          <w:cantSplit/>
          <w:trHeight w:val="68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49D4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微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F66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651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年级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学制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15FE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2023</w:t>
            </w:r>
            <w:r>
              <w:rPr>
                <w:rFonts w:eastAsia="仿宋_GB2312" w:hint="eastAsia"/>
                <w:color w:val="FF0000"/>
                <w:sz w:val="28"/>
              </w:rPr>
              <w:t>级</w:t>
            </w:r>
            <w:r>
              <w:rPr>
                <w:rFonts w:eastAsia="仿宋_GB2312"/>
                <w:color w:val="FF0000"/>
                <w:sz w:val="28"/>
              </w:rPr>
              <w:t>/3</w:t>
            </w:r>
            <w:r>
              <w:rPr>
                <w:rFonts w:eastAsia="仿宋_GB2312" w:hint="eastAsia"/>
                <w:color w:val="FF0000"/>
                <w:sz w:val="28"/>
              </w:rPr>
              <w:t>年制</w:t>
            </w:r>
          </w:p>
        </w:tc>
      </w:tr>
      <w:tr w:rsidR="00AA6876" w14:paraId="75183EAA" w14:textId="77777777" w:rsidTr="00AA6876">
        <w:trPr>
          <w:cantSplit/>
          <w:trHeight w:val="1675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89E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本科及研究生阶段所获主要荣誉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6C8" w14:textId="77777777" w:rsidR="00AA6876" w:rsidRDefault="00AA687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AA6876" w14:paraId="7C6234E3" w14:textId="77777777" w:rsidTr="00AA6876">
        <w:trPr>
          <w:cantSplit/>
          <w:trHeight w:val="250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FFD0" w14:textId="77777777" w:rsidR="00AA6876" w:rsidRDefault="00AA687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主要社会</w:t>
            </w:r>
          </w:p>
          <w:p w14:paraId="45EA925F" w14:textId="77777777" w:rsidR="00AA6876" w:rsidRDefault="00AA687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实践经历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F1C" w14:textId="77777777" w:rsidR="00AA6876" w:rsidRDefault="00AA687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A6876" w14:paraId="4A375997" w14:textId="77777777" w:rsidTr="00AA6876">
        <w:trPr>
          <w:cantSplit/>
          <w:trHeight w:val="90"/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1FF" w14:textId="77777777" w:rsidR="00AA6876" w:rsidRDefault="00AA687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辅导员意见</w:t>
            </w:r>
          </w:p>
          <w:p w14:paraId="6A51E573" w14:textId="77777777" w:rsidR="00AA6876" w:rsidRDefault="00AA687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62DC699B" w14:textId="77777777" w:rsidR="00AA6876" w:rsidRDefault="00AA6876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3CCC50AD" w14:textId="77777777" w:rsidR="00AA6876" w:rsidRDefault="00AA6876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053FCFDF" w14:textId="77777777" w:rsidR="00AA6876" w:rsidRDefault="00AA6876">
            <w:pPr>
              <w:spacing w:line="520" w:lineRule="exact"/>
              <w:ind w:firstLineChars="800" w:firstLine="22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14:paraId="7C165B60" w14:textId="77777777" w:rsidR="00AA6876" w:rsidRDefault="00AA6876">
            <w:pPr>
              <w:spacing w:line="5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904" w14:textId="77777777" w:rsidR="00AA6876" w:rsidRDefault="00AA6876">
            <w:pPr>
              <w:adjustRightInd w:val="0"/>
              <w:snapToGrid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培养单位意见</w:t>
            </w:r>
          </w:p>
          <w:p w14:paraId="57156ABC" w14:textId="77777777" w:rsidR="00AA6876" w:rsidRDefault="00AA6876">
            <w:pPr>
              <w:adjustRightInd w:val="0"/>
              <w:snapToGrid w:val="0"/>
              <w:spacing w:line="520" w:lineRule="exact"/>
              <w:rPr>
                <w:rFonts w:eastAsia="仿宋_GB2312"/>
                <w:sz w:val="28"/>
              </w:rPr>
            </w:pPr>
          </w:p>
          <w:p w14:paraId="6BAC958C" w14:textId="77777777" w:rsidR="00AA6876" w:rsidRDefault="00AA6876">
            <w:pPr>
              <w:adjustRightInd w:val="0"/>
              <w:snapToGrid w:val="0"/>
              <w:spacing w:line="520" w:lineRule="exact"/>
              <w:ind w:left="2240" w:hanging="22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</w:t>
            </w:r>
          </w:p>
          <w:p w14:paraId="56F20CB3" w14:textId="77777777" w:rsidR="00AA6876" w:rsidRDefault="00AA6876">
            <w:pPr>
              <w:adjustRightInd w:val="0"/>
              <w:snapToGrid w:val="0"/>
              <w:spacing w:line="520" w:lineRule="exact"/>
              <w:ind w:left="2240" w:hanging="22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负责人签字：</w:t>
            </w:r>
          </w:p>
          <w:p w14:paraId="1EDE1E26" w14:textId="77777777" w:rsidR="00AA6876" w:rsidRDefault="00AA6876">
            <w:pPr>
              <w:adjustRightInd w:val="0"/>
              <w:snapToGrid w:val="0"/>
              <w:spacing w:line="520" w:lineRule="exact"/>
              <w:ind w:left="2240" w:hanging="224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（单位盖章）</w:t>
            </w:r>
            <w:r>
              <w:rPr>
                <w:rFonts w:eastAsia="仿宋_GB2312"/>
                <w:sz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5D6BA06" w14:textId="77777777" w:rsidR="00572293" w:rsidRDefault="00572293">
      <w:pPr>
        <w:rPr>
          <w:rFonts w:hint="eastAsia"/>
        </w:rPr>
      </w:pPr>
    </w:p>
    <w:sectPr w:rsidR="005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93"/>
    <w:rsid w:val="00572293"/>
    <w:rsid w:val="009B30A2"/>
    <w:rsid w:val="00A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6BF5"/>
  <w15:chartTrackingRefBased/>
  <w15:docId w15:val="{B10FE885-14DB-4645-916C-73CDD4F1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A6876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2024-05-27T08:43:00Z</dcterms:created>
  <dcterms:modified xsi:type="dcterms:W3CDTF">2024-05-27T08:43:00Z</dcterms:modified>
</cp:coreProperties>
</file>