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各二级单位党</w:t>
      </w:r>
      <w:r>
        <w:rPr>
          <w:rFonts w:hint="eastAsia"/>
          <w:b/>
          <w:bCs/>
          <w:sz w:val="36"/>
          <w:szCs w:val="36"/>
          <w:lang w:val="en-US" w:eastAsia="zh-CN"/>
        </w:rPr>
        <w:t>委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  <w:lang w:val="en-US" w:eastAsia="zh-CN"/>
        </w:rPr>
        <w:t>党总支，</w:t>
      </w:r>
      <w:r>
        <w:rPr>
          <w:rFonts w:hint="eastAsia"/>
          <w:b/>
          <w:bCs/>
          <w:sz w:val="36"/>
          <w:szCs w:val="36"/>
          <w:lang w:eastAsia="zh-CN"/>
        </w:rPr>
        <w:t>各职能部门宣传委员登记表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           填报人：                   联系电话：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1980"/>
        <w:gridCol w:w="1604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宣传委员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（分管宣传工作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副处级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领导）</w:t>
            </w:r>
          </w:p>
        </w:tc>
        <w:tc>
          <w:tcPr>
            <w:tcW w:w="198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DBiYjY2ZjY3ZjQ5MjVjZWNkNjVlZWMwYzFhOTkifQ=="/>
  </w:docVars>
  <w:rsids>
    <w:rsidRoot w:val="00000000"/>
    <w:rsid w:val="01F70B32"/>
    <w:rsid w:val="20C50F4E"/>
    <w:rsid w:val="21F60A8D"/>
    <w:rsid w:val="47281592"/>
    <w:rsid w:val="513D3297"/>
    <w:rsid w:val="56E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2020-09-18T12:38:00Z</dcterms:created>
  <dc:creator>Administrator</dc:creator>
  <cp:lastModifiedBy>萄萄</cp:lastModifiedBy>
  <dcterms:modified xsi:type="dcterms:W3CDTF">2024-04-08T08:10:16Z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4F30FC20EDF548A6ADB2B64E822830C7_13</vt:lpwstr>
  </property>
</Properties>
</file>