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40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40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5</w:t>
      </w:r>
    </w:p>
    <w:p>
      <w:pPr>
        <w:spacing w:line="600" w:lineRule="exact"/>
        <w:rPr>
          <w:rFonts w:ascii="Times New Roman" w:hAnsi="Times New Roman" w:eastAsia="黑体" w:cs="Times New Roman"/>
          <w:sz w:val="32"/>
          <w:szCs w:val="40"/>
        </w:rPr>
      </w:pPr>
      <w:bookmarkStart w:id="1" w:name="_GoBack"/>
      <w:bookmarkEnd w:id="1"/>
    </w:p>
    <w:p>
      <w:pPr>
        <w:spacing w:line="480" w:lineRule="exact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全国党建工作示范高校</w:t>
      </w:r>
    </w:p>
    <w:p>
      <w:pPr>
        <w:spacing w:line="480" w:lineRule="exact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全国党建工作标杆院系</w:t>
      </w:r>
    </w:p>
    <w:p>
      <w:pPr>
        <w:spacing w:line="480" w:lineRule="exact"/>
        <w:rPr>
          <w:rFonts w:ascii="Times New Roman" w:hAnsi="Times New Roman" w:eastAsia="黑体"/>
          <w:sz w:val="24"/>
        </w:rPr>
      </w:pPr>
      <w:r>
        <w:rPr>
          <w:rFonts w:hint="eastAsia" w:ascii="Times New Roman" w:hAnsi="Times New Roman" w:eastAsia="黑体"/>
          <w:sz w:val="24"/>
        </w:rPr>
        <w:t>□</w:t>
      </w:r>
      <w:r>
        <w:rPr>
          <w:rFonts w:ascii="Times New Roman" w:hAnsi="Times New Roman" w:eastAsia="黑体"/>
          <w:sz w:val="24"/>
        </w:rPr>
        <w:t xml:space="preserve"> </w:t>
      </w:r>
      <w:r>
        <w:rPr>
          <w:rFonts w:hint="eastAsia" w:ascii="Times New Roman" w:hAnsi="Times New Roman" w:eastAsia="黑体"/>
          <w:sz w:val="24"/>
        </w:rPr>
        <w:t>全国党建工作样板支部</w:t>
      </w: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jc w:val="center"/>
        <w:rPr>
          <w:rFonts w:ascii="Times New Roman" w:hAnsi="Times New Roman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 w:cs="Arial"/>
          <w:sz w:val="48"/>
          <w:szCs w:val="20"/>
        </w:rPr>
      </w:pPr>
      <w:bookmarkStart w:id="0" w:name="_Hlk145001357"/>
      <w:r>
        <w:rPr>
          <w:rFonts w:hint="eastAsia" w:ascii="Times New Roman" w:hAnsi="Times New Roman" w:eastAsia="方正小标宋简体" w:cs="Arial"/>
          <w:sz w:val="48"/>
          <w:szCs w:val="20"/>
        </w:rPr>
        <w:t>第四批新时代高校党建“双创”工作</w:t>
      </w:r>
      <w:bookmarkEnd w:id="0"/>
    </w:p>
    <w:p>
      <w:pPr>
        <w:adjustRightInd w:val="0"/>
        <w:snapToGrid w:val="0"/>
        <w:spacing w:line="900" w:lineRule="atLeast"/>
        <w:jc w:val="center"/>
        <w:rPr>
          <w:rFonts w:ascii="Times New Roman" w:hAnsi="Times New Roman" w:eastAsia="方正小标宋简体" w:cs="Arial"/>
          <w:sz w:val="48"/>
          <w:szCs w:val="20"/>
        </w:rPr>
      </w:pPr>
      <w:r>
        <w:rPr>
          <w:rFonts w:hint="eastAsia" w:ascii="Times New Roman" w:hAnsi="Times New Roman" w:eastAsia="方正小标宋简体" w:cs="Arial"/>
          <w:sz w:val="48"/>
          <w:szCs w:val="20"/>
        </w:rPr>
        <w:t>申</w:t>
      </w:r>
      <w:r>
        <w:rPr>
          <w:rFonts w:ascii="Times New Roman" w:hAnsi="Times New Roman" w:eastAsia="方正小标宋简体" w:cs="Arial"/>
          <w:sz w:val="48"/>
          <w:szCs w:val="20"/>
        </w:rPr>
        <w:t xml:space="preserve"> </w:t>
      </w:r>
      <w:r>
        <w:rPr>
          <w:rFonts w:hint="eastAsia" w:ascii="Times New Roman" w:hAnsi="Times New Roman" w:eastAsia="方正小标宋简体" w:cs="Arial"/>
          <w:sz w:val="48"/>
          <w:szCs w:val="20"/>
        </w:rPr>
        <w:t>报</w:t>
      </w:r>
      <w:r>
        <w:rPr>
          <w:rFonts w:ascii="Times New Roman" w:hAnsi="Times New Roman" w:eastAsia="方正小标宋简体" w:cs="Arial"/>
          <w:sz w:val="48"/>
          <w:szCs w:val="20"/>
        </w:rPr>
        <w:t xml:space="preserve"> </w:t>
      </w:r>
      <w:r>
        <w:rPr>
          <w:rFonts w:hint="eastAsia" w:ascii="Times New Roman" w:hAnsi="Times New Roman" w:eastAsia="方正小标宋简体" w:cs="Arial"/>
          <w:sz w:val="48"/>
          <w:szCs w:val="20"/>
        </w:rPr>
        <w:t>书</w:t>
      </w:r>
    </w:p>
    <w:p>
      <w:pPr>
        <w:jc w:val="center"/>
        <w:rPr>
          <w:rFonts w:ascii="Times New Roman" w:hAnsi="Times New Roman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学校名称：</w:t>
      </w:r>
    </w:p>
    <w:p>
      <w:pPr>
        <w:spacing w:before="240" w:beforeLines="100" w:after="120" w:afterLines="50"/>
        <w:ind w:firstLine="1150" w:firstLineChars="405"/>
        <w:rPr>
          <w:rFonts w:ascii="Times New Roman" w:hAnsi="Times New Roman" w:eastAsia="楷体_GB2312"/>
          <w:spacing w:val="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2"/>
          <w:sz w:val="28"/>
          <w:szCs w:val="20"/>
        </w:rPr>
        <w:t>项目负责人</w:t>
      </w:r>
      <w:r>
        <w:rPr>
          <w:rFonts w:hint="eastAsia" w:ascii="Times New Roman" w:hAnsi="Times New Roman" w:eastAsia="楷体_GB2312"/>
          <w:spacing w:val="40"/>
          <w:sz w:val="28"/>
          <w:szCs w:val="20"/>
        </w:rPr>
        <w:t>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</w:p>
    <w:p>
      <w:pPr>
        <w:spacing w:before="240" w:beforeLines="100" w:after="120" w:afterLines="50"/>
        <w:ind w:firstLine="1144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rPr>
          <w:rFonts w:ascii="Times New Roman" w:hAnsi="Times New Roman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hint="eastAsia" w:ascii="Times New Roman" w:hAnsi="Times New Roman" w:eastAsia="楷体_GB2312"/>
          <w:sz w:val="36"/>
          <w:szCs w:val="36"/>
        </w:rPr>
        <w:t>教育部办公厅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2023</w:t>
      </w:r>
      <w:r>
        <w:rPr>
          <w:rFonts w:hint="eastAsia" w:ascii="Times New Roman" w:hAnsi="Times New Roman" w:eastAsia="楷体_GB2312"/>
          <w:sz w:val="36"/>
          <w:szCs w:val="36"/>
        </w:rPr>
        <w:t>年</w:t>
      </w:r>
      <w:r>
        <w:rPr>
          <w:rFonts w:ascii="Times New Roman" w:hAnsi="Times New Roman" w:eastAsia="楷体_GB2312"/>
          <w:sz w:val="36"/>
          <w:szCs w:val="36"/>
        </w:rPr>
        <w:t>10</w:t>
      </w:r>
      <w:r>
        <w:rPr>
          <w:rFonts w:hint="eastAsia"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588" w:right="1588" w:bottom="1531" w:left="1304" w:header="851" w:footer="857" w:gutter="0"/>
          <w:pgNumType w:start="31"/>
          <w:cols w:space="425" w:num="1"/>
          <w:titlePg/>
          <w:docGrid w:linePitch="608" w:charSpace="-849"/>
        </w:sectPr>
      </w:pPr>
    </w:p>
    <w:p>
      <w:pPr>
        <w:pStyle w:val="9"/>
        <w:spacing w:before="120" w:beforeLines="50" w:after="120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一、</w:t>
      </w:r>
      <w:r>
        <w:rPr>
          <w:rFonts w:ascii="Times New Roman" w:hAnsi="Times New Roman" w:eastAsia="黑体"/>
          <w:bCs/>
          <w:sz w:val="28"/>
          <w:szCs w:val="32"/>
        </w:rPr>
        <w:t>基本信息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843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职务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办公电话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/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before="340" w:after="330"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（学校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院系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格式范例：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学校：校名全称+党委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 w:cs="Arial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院（系）：校名全称+院名全称+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党委/党总支/党支部</w:t>
            </w:r>
          </w:p>
          <w:p>
            <w:pPr>
              <w:keepNext/>
              <w:keepLines/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党支部：校名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+院名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全称</w:t>
            </w:r>
            <w:r>
              <w:rPr>
                <w:rFonts w:hint="eastAsia" w:ascii="Times New Roman" w:hAnsi="Times New Roman" w:eastAsia="仿宋_GB2312" w:cs="Arial"/>
                <w:sz w:val="24"/>
                <w:szCs w:val="24"/>
              </w:rPr>
              <w:t>+支部名+党支部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全国党建工作示范高校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全国党建工作标杆院系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全国党建工作样板支部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2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是否符合申报条件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 xml:space="preserve">是 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0"/>
              </w:rPr>
              <w:t>否</w:t>
            </w:r>
          </w:p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若是，按照“申报条件”中的“重点条件1、3、4条款”，罗列相关情况。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4.0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—2025.</w:t>
            </w: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2</w:t>
            </w:r>
          </w:p>
        </w:tc>
      </w:tr>
    </w:tbl>
    <w:p>
      <w:pPr>
        <w:pStyle w:val="9"/>
        <w:spacing w:before="120" w:beforeLines="50" w:after="120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二、</w:t>
      </w:r>
      <w:r>
        <w:rPr>
          <w:rFonts w:ascii="Times New Roman" w:hAnsi="Times New Roman" w:eastAsia="黑体"/>
          <w:bCs/>
          <w:sz w:val="28"/>
          <w:szCs w:val="32"/>
        </w:rPr>
        <w:t>工作基础</w:t>
      </w:r>
    </w:p>
    <w:tbl>
      <w:tblPr>
        <w:tblStyle w:val="4"/>
        <w:tblW w:w="893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4" w:hRule="atLeast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（包括：本单位党建工作体制机制、组织机构、专职队伍情况，出台的重要政策、重大安排、重点举措，取得的进展成效、工作经验、标志性成果等。可附页。）</w:t>
            </w:r>
          </w:p>
          <w:p>
            <w:pPr>
              <w:keepNext/>
              <w:keepLines/>
              <w:spacing w:before="260" w:after="260" w:line="40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9"/>
        <w:spacing w:before="120" w:beforeLines="50" w:after="120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hint="eastAsia" w:ascii="Times New Roman" w:hAnsi="Times New Roman" w:eastAsia="黑体"/>
          <w:bCs/>
          <w:sz w:val="28"/>
          <w:szCs w:val="32"/>
        </w:rPr>
        <w:t>三、</w:t>
      </w:r>
      <w:r>
        <w:rPr>
          <w:rFonts w:ascii="Times New Roman" w:hAnsi="Times New Roman" w:eastAsia="黑体"/>
          <w:bCs/>
          <w:sz w:val="28"/>
          <w:szCs w:val="32"/>
        </w:rPr>
        <w:t>建设计划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</w:trPr>
        <w:tc>
          <w:tcPr>
            <w:tcW w:w="8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（包括：两年建设周期的总体思路、建设目标、建设方案，各年度工作目标、工作计划、工作举措，经费预算等。思路、目标、计划和举措要科学合理、重点明确。可附页。）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9"/>
        <w:spacing w:before="120" w:beforeLines="50" w:after="120" w:afterLines="50" w:line="400" w:lineRule="exact"/>
        <w:ind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四、</w:t>
      </w:r>
      <w:r>
        <w:rPr>
          <w:rFonts w:ascii="Times New Roman" w:hAnsi="Times New Roman" w:eastAsia="黑体"/>
          <w:bCs/>
          <w:sz w:val="28"/>
          <w:szCs w:val="32"/>
        </w:rPr>
        <w:t>预期</w:t>
      </w:r>
      <w:r>
        <w:rPr>
          <w:rFonts w:hint="eastAsia" w:ascii="Times New Roman" w:hAnsi="Times New Roman" w:eastAsia="黑体"/>
          <w:bCs/>
          <w:sz w:val="28"/>
          <w:szCs w:val="32"/>
        </w:rPr>
        <w:t>成</w:t>
      </w:r>
      <w:r>
        <w:rPr>
          <w:rFonts w:ascii="Times New Roman" w:hAnsi="Times New Roman" w:eastAsia="黑体"/>
          <w:bCs/>
          <w:sz w:val="28"/>
          <w:szCs w:val="32"/>
        </w:rPr>
        <w:t>果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1" w:hRule="atLeast"/>
        </w:trPr>
        <w:tc>
          <w:tcPr>
            <w:tcW w:w="8926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（包括：分别列出各年度的预期工作成效、预期创建成果和预期推广成绩，每年度具体成果至少列明</w:t>
            </w: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项。可附页。）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9"/>
        <w:spacing w:before="120" w:beforeLines="50" w:after="120" w:afterLines="50" w:line="400" w:lineRule="exact"/>
        <w:ind w:firstLine="0" w:firstLineChars="0"/>
        <w:outlineLvl w:val="0"/>
        <w:rPr>
          <w:rFonts w:ascii="黑体" w:hAnsi="黑体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hint="eastAsia" w:ascii="Times New Roman" w:hAnsi="Times New Roman" w:eastAsia="黑体"/>
          <w:bCs/>
          <w:sz w:val="28"/>
          <w:szCs w:val="32"/>
        </w:rPr>
        <w:t>五、</w:t>
      </w:r>
      <w:r>
        <w:rPr>
          <w:rFonts w:ascii="Times New Roman" w:hAnsi="Times New Roman" w:eastAsia="黑体"/>
          <w:bCs/>
          <w:sz w:val="28"/>
          <w:szCs w:val="32"/>
        </w:rPr>
        <w:t>工作保障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</w:trPr>
        <w:tc>
          <w:tcPr>
            <w:tcW w:w="8926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（包括：配套政策、资源投入、软硬件设施、经费支持、条件保障等。可附页。）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before="120" w:beforeLines="50" w:after="120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6" w:type="first"/>
          <w:footerReference r:id="rId5" w:type="default"/>
          <w:pgSz w:w="11906" w:h="16838"/>
          <w:pgMar w:top="1588" w:right="1588" w:bottom="1531" w:left="1588" w:header="851" w:footer="851" w:gutter="0"/>
          <w:pgNumType w:start="1"/>
          <w:cols w:space="425" w:num="1"/>
          <w:docGrid w:linePitch="608" w:charSpace="-849"/>
        </w:sectPr>
      </w:pPr>
    </w:p>
    <w:p>
      <w:pPr>
        <w:pStyle w:val="9"/>
        <w:spacing w:before="120" w:beforeLines="50" w:after="120" w:afterLines="50" w:line="400" w:lineRule="exact"/>
        <w:ind w:left="-567" w:firstLine="565" w:firstLineChars="202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六、</w:t>
      </w:r>
      <w:r>
        <w:rPr>
          <w:rFonts w:ascii="Times New Roman" w:hAnsi="Times New Roman" w:eastAsia="黑体"/>
          <w:bCs/>
          <w:sz w:val="28"/>
          <w:szCs w:val="32"/>
        </w:rPr>
        <w:t>学校党委意见</w:t>
      </w:r>
    </w:p>
    <w:tbl>
      <w:tblPr>
        <w:tblStyle w:val="4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（应明确说明是否经过学校党委研究，是否同意申报。）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负责人（签章）：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年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月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 日</w:t>
            </w:r>
          </w:p>
          <w:p>
            <w:pPr>
              <w:spacing w:line="400" w:lineRule="exact"/>
              <w:ind w:firstLine="5460" w:firstLineChars="2275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9"/>
        <w:spacing w:before="120" w:beforeLines="50" w:after="120" w:afterLines="50" w:line="400" w:lineRule="exact"/>
        <w:ind w:left="-1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Times New Roman" w:eastAsia="黑体"/>
          <w:bCs/>
          <w:sz w:val="28"/>
          <w:szCs w:val="32"/>
        </w:rPr>
        <w:t>七、</w:t>
      </w:r>
      <w:r>
        <w:rPr>
          <w:rFonts w:ascii="Times New Roman" w:hAnsi="Times New Roman" w:eastAsia="黑体"/>
          <w:bCs/>
          <w:sz w:val="28"/>
          <w:szCs w:val="32"/>
        </w:rPr>
        <w:t>省</w:t>
      </w:r>
      <w:r>
        <w:rPr>
          <w:rFonts w:hint="eastAsia" w:ascii="Times New Roman" w:hAnsi="Times New Roman" w:eastAsia="黑体"/>
          <w:bCs/>
          <w:sz w:val="28"/>
          <w:szCs w:val="32"/>
        </w:rPr>
        <w:t>级</w:t>
      </w:r>
      <w:r>
        <w:rPr>
          <w:rFonts w:ascii="Times New Roman" w:hAnsi="Times New Roman" w:eastAsia="黑体"/>
          <w:bCs/>
          <w:sz w:val="28"/>
          <w:szCs w:val="32"/>
        </w:rPr>
        <w:t>党委教育工作部门意见</w:t>
      </w:r>
    </w:p>
    <w:tbl>
      <w:tblPr>
        <w:tblStyle w:val="4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（应明确说明是否同意申报。）</w:t>
            </w: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keepNext/>
              <w:keepLines/>
              <w:spacing w:before="260" w:after="260"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负责人（签章）：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                     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（加盖公章）</w:t>
            </w:r>
          </w:p>
          <w:p>
            <w:pPr>
              <w:spacing w:line="400" w:lineRule="exact"/>
              <w:ind w:firstLine="5104" w:firstLineChars="22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年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 xml:space="preserve">月  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pacing w:val="-4"/>
                <w:sz w:val="24"/>
              </w:rPr>
              <w:t>日</w:t>
            </w:r>
          </w:p>
          <w:p>
            <w:pPr>
              <w:spacing w:line="400" w:lineRule="exact"/>
              <w:ind w:firstLine="5280" w:firstLineChars="2200"/>
              <w:rPr>
                <w:rFonts w:hint="eastAsia"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line="600" w:lineRule="exact"/>
        <w:ind w:firstLine="544" w:firstLineChars="200"/>
        <w:jc w:val="left"/>
      </w:pPr>
      <w:r>
        <w:rPr>
          <w:rFonts w:ascii="Times New Roman" w:hAnsi="Times New Roman" w:eastAsia="仿宋_GB2312" w:cs="Times New Roman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另</w:t>
      </w:r>
      <w:r>
        <w:rPr>
          <w:rFonts w:ascii="Times New Roman" w:hAnsi="Times New Roman" w:eastAsia="仿宋_GB2312" w:cs="Times New Roman"/>
          <w:spacing w:val="-4"/>
          <w:sz w:val="28"/>
          <w:szCs w:val="32"/>
        </w:rPr>
        <w:t>附</w:t>
      </w:r>
      <w:r>
        <w:rPr>
          <w:rFonts w:hint="eastAsia" w:ascii="Times New Roman" w:hAnsi="Times New Roman" w:eastAsia="仿宋_GB2312" w:cs="Times New Roman"/>
          <w:spacing w:val="-4"/>
          <w:sz w:val="28"/>
          <w:szCs w:val="32"/>
        </w:rPr>
        <w:t>。</w:t>
      </w:r>
    </w:p>
    <w:sectPr>
      <w:footerReference r:id="rId7" w:type="default"/>
      <w:pgSz w:w="11900" w:h="16840"/>
      <w:pgMar w:top="1440" w:right="1797" w:bottom="1440" w:left="1797" w:header="851" w:footer="851" w:gutter="0"/>
      <w:pgNumType w:start="37"/>
      <w:cols w:space="425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  \* MERGEFORMAT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6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MmU5YzkzZDc4ZjM3NzllZWJkN2EwNDdlZDA4MTQifQ=="/>
  </w:docVars>
  <w:rsids>
    <w:rsidRoot w:val="006E7699"/>
    <w:rsid w:val="000346E4"/>
    <w:rsid w:val="001B280A"/>
    <w:rsid w:val="001C409F"/>
    <w:rsid w:val="00217885"/>
    <w:rsid w:val="00252755"/>
    <w:rsid w:val="0028230E"/>
    <w:rsid w:val="002946DB"/>
    <w:rsid w:val="002E2BF7"/>
    <w:rsid w:val="00353C1E"/>
    <w:rsid w:val="003713FD"/>
    <w:rsid w:val="0046033D"/>
    <w:rsid w:val="00535E41"/>
    <w:rsid w:val="005A2EBC"/>
    <w:rsid w:val="006213AA"/>
    <w:rsid w:val="006A46F6"/>
    <w:rsid w:val="006D5E39"/>
    <w:rsid w:val="006E7699"/>
    <w:rsid w:val="007B570E"/>
    <w:rsid w:val="007C03F0"/>
    <w:rsid w:val="008133DD"/>
    <w:rsid w:val="00813C4B"/>
    <w:rsid w:val="00864064"/>
    <w:rsid w:val="009260C8"/>
    <w:rsid w:val="00983502"/>
    <w:rsid w:val="009A47E4"/>
    <w:rsid w:val="009F37D3"/>
    <w:rsid w:val="009F3CCA"/>
    <w:rsid w:val="00A85358"/>
    <w:rsid w:val="00BA70DC"/>
    <w:rsid w:val="00C46EFE"/>
    <w:rsid w:val="00C9391B"/>
    <w:rsid w:val="00CB3DF1"/>
    <w:rsid w:val="00CB49AA"/>
    <w:rsid w:val="00CC42F2"/>
    <w:rsid w:val="00CE75F3"/>
    <w:rsid w:val="00CF30C5"/>
    <w:rsid w:val="00D94750"/>
    <w:rsid w:val="00E40959"/>
    <w:rsid w:val="00E4648B"/>
    <w:rsid w:val="00E94664"/>
    <w:rsid w:val="00EA2ABC"/>
    <w:rsid w:val="00EA39D6"/>
    <w:rsid w:val="00F42E21"/>
    <w:rsid w:val="00F45802"/>
    <w:rsid w:val="00F64981"/>
    <w:rsid w:val="00FB095F"/>
    <w:rsid w:val="0E462B7A"/>
    <w:rsid w:val="10527808"/>
    <w:rsid w:val="51B4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cs="Times New Roman"/>
    </w:rPr>
  </w:style>
  <w:style w:type="character" w:customStyle="1" w:styleId="7">
    <w:name w:val="页眉 字符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134</Words>
  <Characters>770</Characters>
  <Lines>6</Lines>
  <Paragraphs>1</Paragraphs>
  <TotalTime>0</TotalTime>
  <ScaleCrop>false</ScaleCrop>
  <LinksUpToDate>false</LinksUpToDate>
  <CharactersWithSpaces>903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2023-09-07T09:46:00Z</dcterms:created>
  <dc:creator>杨秋华</dc:creator>
  <cp:lastModifiedBy>校党委组织部</cp:lastModifiedBy>
  <cp:lastPrinted>2023-09-07T09:47:00Z</cp:lastPrinted>
  <dcterms:modified xsi:type="dcterms:W3CDTF">2023-10-26T10:08:57Z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84151E75FC374FC290722ED3071C3356_12</vt:lpwstr>
  </property>
</Properties>
</file>