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附件4：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责任部门联系人及联系方式汇总表</w:t>
      </w:r>
    </w:p>
    <w:tbl>
      <w:tblPr>
        <w:tblStyle w:val="3"/>
        <w:tblW w:w="9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1320"/>
        <w:gridCol w:w="2040"/>
        <w:gridCol w:w="3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320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40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820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材料接收邮箱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01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教务处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郭老师</w:t>
            </w:r>
          </w:p>
        </w:tc>
        <w:tc>
          <w:tcPr>
            <w:tcW w:w="204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3698189</w:t>
            </w:r>
          </w:p>
        </w:tc>
        <w:tc>
          <w:tcPr>
            <w:tcW w:w="38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875687495@qq.com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1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研究生院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朱老师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5848382</w:t>
            </w:r>
          </w:p>
        </w:tc>
        <w:tc>
          <w:tcPr>
            <w:tcW w:w="38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312911026@qq.com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科技处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金老师</w:t>
            </w:r>
          </w:p>
        </w:tc>
        <w:tc>
          <w:tcPr>
            <w:tcW w:w="204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3690930</w:t>
            </w:r>
          </w:p>
        </w:tc>
        <w:tc>
          <w:tcPr>
            <w:tcW w:w="38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kjc@mailbox.gxnu.edu.cn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社科处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丁老师</w:t>
            </w:r>
          </w:p>
        </w:tc>
        <w:tc>
          <w:tcPr>
            <w:tcW w:w="204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fill="FFFFFF"/>
              </w:rPr>
              <w:t>3697269</w:t>
            </w:r>
          </w:p>
        </w:tc>
        <w:tc>
          <w:tcPr>
            <w:tcW w:w="38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810026517@qq.com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人事处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李老师</w:t>
            </w:r>
          </w:p>
        </w:tc>
        <w:tc>
          <w:tcPr>
            <w:tcW w:w="204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3690080 </w:t>
            </w:r>
          </w:p>
        </w:tc>
        <w:tc>
          <w:tcPr>
            <w:tcW w:w="38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gxnuszk@126.com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基建处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赵老师</w:t>
            </w:r>
          </w:p>
        </w:tc>
        <w:tc>
          <w:tcPr>
            <w:tcW w:w="204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fill="FFFFFF"/>
              </w:rPr>
              <w:t>3698339</w:t>
            </w:r>
          </w:p>
        </w:tc>
        <w:tc>
          <w:tcPr>
            <w:tcW w:w="38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83247563@qq.com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后勤保障处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  <w:t>庞老师</w:t>
            </w:r>
          </w:p>
        </w:tc>
        <w:tc>
          <w:tcPr>
            <w:tcW w:w="204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18978328010</w:t>
            </w:r>
          </w:p>
        </w:tc>
        <w:tc>
          <w:tcPr>
            <w:tcW w:w="38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179955348@qq.com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图书馆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谢老师</w:t>
            </w:r>
          </w:p>
        </w:tc>
        <w:tc>
          <w:tcPr>
            <w:tcW w:w="204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8283062</w:t>
            </w:r>
          </w:p>
        </w:tc>
        <w:tc>
          <w:tcPr>
            <w:tcW w:w="38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175004397@qq.com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网络信息中心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彭老师</w:t>
            </w:r>
          </w:p>
        </w:tc>
        <w:tc>
          <w:tcPr>
            <w:tcW w:w="204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3690626 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38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232162670@qq.com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  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NmEwNzE2NGZiZDg4MjE5ZGVmODY4NDZhMjEyNDMifQ=="/>
  </w:docVars>
  <w:rsids>
    <w:rsidRoot w:val="30496E88"/>
    <w:rsid w:val="05C25634"/>
    <w:rsid w:val="09AA7708"/>
    <w:rsid w:val="0C66341B"/>
    <w:rsid w:val="0DE21208"/>
    <w:rsid w:val="0FC832BC"/>
    <w:rsid w:val="10A367F6"/>
    <w:rsid w:val="118C2048"/>
    <w:rsid w:val="1B836747"/>
    <w:rsid w:val="1EE07F56"/>
    <w:rsid w:val="24A12583"/>
    <w:rsid w:val="30496E88"/>
    <w:rsid w:val="3142543D"/>
    <w:rsid w:val="3A3556CD"/>
    <w:rsid w:val="3C99242D"/>
    <w:rsid w:val="464A34CB"/>
    <w:rsid w:val="4C8C3E1E"/>
    <w:rsid w:val="4FEE5DDD"/>
    <w:rsid w:val="52E71563"/>
    <w:rsid w:val="56325E13"/>
    <w:rsid w:val="5B935C6A"/>
    <w:rsid w:val="5C545A2F"/>
    <w:rsid w:val="5D321649"/>
    <w:rsid w:val="61BE2D93"/>
    <w:rsid w:val="66173D55"/>
    <w:rsid w:val="69035EC1"/>
    <w:rsid w:val="6A1A07A2"/>
    <w:rsid w:val="71B7463E"/>
    <w:rsid w:val="71DE606F"/>
    <w:rsid w:val="73920EBF"/>
    <w:rsid w:val="77A73662"/>
    <w:rsid w:val="7B69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194</Characters>
  <Lines>0</Lines>
  <Paragraphs>0</Paragraphs>
  <TotalTime>0</TotalTime>
  <ScaleCrop>false</ScaleCrop>
  <LinksUpToDate>false</LinksUpToDate>
  <CharactersWithSpaces>198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2022-03-21T09:38:00Z</dcterms:created>
  <dc:creator>周勇</dc:creator>
  <cp:lastModifiedBy>周勇</cp:lastModifiedBy>
  <dcterms:modified xsi:type="dcterms:W3CDTF">2024-05-15T01:19:31Z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7E42DC083D6640FF85E48C49D3AE39C7</vt:lpwstr>
  </property>
</Properties>
</file>