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33AD">
      <w:pPr>
        <w:spacing w:line="580" w:lineRule="exac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</w:t>
      </w:r>
    </w:p>
    <w:p w14:paraId="3C992CB0">
      <w:pPr>
        <w:spacing w:line="600" w:lineRule="exact"/>
        <w:rPr>
          <w:rFonts w:ascii="Times New Roman" w:hAnsi="Times New Roman" w:eastAsia="黑体" w:cs="Times New Roman"/>
          <w:sz w:val="32"/>
          <w:szCs w:val="40"/>
        </w:rPr>
      </w:pPr>
    </w:p>
    <w:p w14:paraId="4201F87C">
      <w:pPr>
        <w:spacing w:line="600" w:lineRule="exact"/>
        <w:rPr>
          <w:rFonts w:ascii="Times New Roman" w:hAnsi="Times New Roman" w:eastAsia="黑体" w:cs="Times New Roman"/>
          <w:sz w:val="32"/>
          <w:szCs w:val="40"/>
        </w:rPr>
      </w:pPr>
    </w:p>
    <w:p w14:paraId="35183288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52"/>
          <w:szCs w:val="48"/>
        </w:rPr>
      </w:pPr>
      <w:r>
        <w:rPr>
          <w:rFonts w:hint="eastAsia" w:ascii="Times New Roman" w:hAnsi="Times New Roman" w:eastAsia="方正小标宋简体" w:cs="Times New Roman"/>
          <w:spacing w:val="78"/>
          <w:w w:val="100"/>
          <w:kern w:val="0"/>
          <w:sz w:val="44"/>
          <w:szCs w:val="40"/>
          <w:fitText w:val="8800" w:id="-983705600"/>
        </w:rPr>
        <w:t>广西师范大学第一批行动学习项</w:t>
      </w:r>
      <w:r>
        <w:rPr>
          <w:rFonts w:hint="eastAsia" w:ascii="Times New Roman" w:hAnsi="Times New Roman" w:eastAsia="方正小标宋简体" w:cs="Times New Roman"/>
          <w:spacing w:val="8"/>
          <w:w w:val="100"/>
          <w:kern w:val="0"/>
          <w:sz w:val="44"/>
          <w:szCs w:val="40"/>
          <w:fitText w:val="8800" w:id="-983705600"/>
        </w:rPr>
        <w:t>目</w:t>
      </w:r>
    </w:p>
    <w:p w14:paraId="2900EFEE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44"/>
          <w:szCs w:val="40"/>
        </w:rPr>
      </w:pPr>
    </w:p>
    <w:p w14:paraId="68010817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52"/>
          <w:szCs w:val="40"/>
        </w:rPr>
      </w:pPr>
      <w:r>
        <w:rPr>
          <w:rFonts w:ascii="Times New Roman" w:hAnsi="Times New Roman" w:eastAsia="方正小标宋简体" w:cs="Times New Roman"/>
          <w:sz w:val="52"/>
          <w:szCs w:val="40"/>
        </w:rPr>
        <w:t>申  报  书</w:t>
      </w:r>
    </w:p>
    <w:p w14:paraId="2D351099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  <w:bookmarkStart w:id="0" w:name="_GoBack"/>
      <w:bookmarkEnd w:id="0"/>
    </w:p>
    <w:p w14:paraId="42C215E7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 w14:paraId="3B6266E9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4750"/>
      </w:tblGrid>
      <w:tr w14:paraId="5FF0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57" w:type="dxa"/>
            <w:vAlign w:val="center"/>
          </w:tcPr>
          <w:p w14:paraId="32D618A8">
            <w:pPr>
              <w:spacing w:line="580" w:lineRule="exact"/>
              <w:jc w:val="distribute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pacing w:val="56"/>
                <w:sz w:val="32"/>
                <w:szCs w:val="40"/>
                <w:lang w:val="en-US" w:eastAsia="zh-CN"/>
              </w:rPr>
              <w:t>项目名称</w:t>
            </w:r>
            <w:r>
              <w:rPr>
                <w:rFonts w:ascii="Times New Roman" w:hAnsi="Times New Roman" w:eastAsia="仿宋_GB2312"/>
                <w:sz w:val="32"/>
                <w:szCs w:val="40"/>
              </w:rPr>
              <w:t>：</w:t>
            </w:r>
          </w:p>
        </w:tc>
        <w:tc>
          <w:tcPr>
            <w:tcW w:w="4750" w:type="dxa"/>
            <w:vAlign w:val="center"/>
          </w:tcPr>
          <w:p w14:paraId="3F070ECF">
            <w:pPr>
              <w:spacing w:line="580" w:lineRule="exact"/>
              <w:rPr>
                <w:rFonts w:ascii="Times New Roman" w:hAnsi="Times New Roman" w:eastAsia="方正小标宋简体"/>
                <w:sz w:val="36"/>
                <w:szCs w:val="40"/>
              </w:rPr>
            </w:pP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 w14:paraId="2E29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57" w:type="dxa"/>
            <w:vAlign w:val="center"/>
          </w:tcPr>
          <w:p w14:paraId="47531CFD">
            <w:pPr>
              <w:spacing w:line="580" w:lineRule="exact"/>
              <w:jc w:val="distribute"/>
              <w:rPr>
                <w:rFonts w:hint="default" w:ascii="Times New Roman" w:hAnsi="Times New Roman" w:eastAsia="仿宋_GB2312"/>
                <w:spacing w:val="56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32"/>
                <w:szCs w:val="40"/>
                <w:lang w:val="en-US" w:eastAsia="zh-CN"/>
              </w:rPr>
              <w:t>重点或一般项目：</w:t>
            </w:r>
          </w:p>
        </w:tc>
        <w:tc>
          <w:tcPr>
            <w:tcW w:w="4750" w:type="dxa"/>
            <w:vAlign w:val="center"/>
          </w:tcPr>
          <w:p w14:paraId="30330464">
            <w:pPr>
              <w:spacing w:line="580" w:lineRule="exact"/>
              <w:rPr>
                <w:rFonts w:ascii="Times New Roman" w:hAnsi="Times New Roman" w:eastAsia="仿宋_GB2312"/>
                <w:sz w:val="28"/>
                <w:szCs w:val="40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 w14:paraId="2C19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57" w:type="dxa"/>
            <w:shd w:val="clear" w:color="auto" w:fill="auto"/>
            <w:vAlign w:val="center"/>
          </w:tcPr>
          <w:p w14:paraId="2C371B55">
            <w:pPr>
              <w:spacing w:line="580" w:lineRule="exact"/>
              <w:jc w:val="distribute"/>
              <w:rPr>
                <w:rFonts w:ascii="Times New Roman" w:hAnsi="Times New Roman" w:eastAsia="仿宋_GB2312" w:cstheme="minorBidi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pacing w:val="56"/>
                <w:sz w:val="32"/>
                <w:szCs w:val="40"/>
              </w:rPr>
              <w:t>申</w:t>
            </w:r>
            <w:r>
              <w:rPr>
                <w:rFonts w:hint="eastAsia" w:ascii="Times New Roman" w:hAnsi="Times New Roman" w:eastAsia="仿宋_GB2312"/>
                <w:spacing w:val="56"/>
                <w:sz w:val="32"/>
                <w:szCs w:val="40"/>
                <w:lang w:val="en-US" w:eastAsia="zh-CN"/>
              </w:rPr>
              <w:t>报单位</w:t>
            </w:r>
            <w:r>
              <w:rPr>
                <w:rFonts w:ascii="Times New Roman" w:hAnsi="Times New Roman" w:eastAsia="仿宋_GB2312"/>
                <w:sz w:val="32"/>
                <w:szCs w:val="40"/>
              </w:rPr>
              <w:t>：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9BC81D4">
            <w:pPr>
              <w:spacing w:line="580" w:lineRule="exact"/>
              <w:rPr>
                <w:rFonts w:ascii="Times New Roman" w:hAnsi="Times New Roman" w:eastAsia="方正小标宋简体" w:cstheme="minorBidi"/>
                <w:kern w:val="2"/>
                <w:sz w:val="36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 w14:paraId="566D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57" w:type="dxa"/>
            <w:vAlign w:val="center"/>
          </w:tcPr>
          <w:p w14:paraId="5953AFE5">
            <w:pPr>
              <w:spacing w:line="580" w:lineRule="exact"/>
              <w:jc w:val="distribute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40"/>
                <w:lang w:val="en-US" w:eastAsia="zh-CN"/>
              </w:rPr>
              <w:t>负责人姓名</w:t>
            </w:r>
            <w:r>
              <w:rPr>
                <w:rFonts w:ascii="Times New Roman" w:hAnsi="Times New Roman" w:eastAsia="仿宋_GB2312"/>
                <w:sz w:val="32"/>
                <w:szCs w:val="40"/>
              </w:rPr>
              <w:t>：</w:t>
            </w:r>
          </w:p>
        </w:tc>
        <w:tc>
          <w:tcPr>
            <w:tcW w:w="4750" w:type="dxa"/>
            <w:vAlign w:val="center"/>
          </w:tcPr>
          <w:p w14:paraId="1AA6349B">
            <w:pPr>
              <w:spacing w:line="580" w:lineRule="exact"/>
              <w:rPr>
                <w:rFonts w:ascii="Times New Roman" w:hAnsi="Times New Roman" w:eastAsia="方正小标宋简体"/>
                <w:sz w:val="36"/>
                <w:szCs w:val="40"/>
              </w:rPr>
            </w:pP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        </w:t>
            </w:r>
          </w:p>
        </w:tc>
      </w:tr>
      <w:tr w14:paraId="088F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57" w:type="dxa"/>
            <w:vAlign w:val="center"/>
          </w:tcPr>
          <w:p w14:paraId="10E37CAC">
            <w:pPr>
              <w:spacing w:line="580" w:lineRule="exact"/>
              <w:jc w:val="distribute"/>
              <w:rPr>
                <w:rFonts w:hint="default" w:ascii="Times New Roman" w:hAnsi="Times New Roman" w:eastAsia="仿宋_GB2312"/>
                <w:spacing w:val="164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32"/>
                <w:szCs w:val="40"/>
                <w:lang w:val="en-US" w:eastAsia="zh-CN"/>
              </w:rPr>
              <w:t>负责人单位职务：</w:t>
            </w:r>
          </w:p>
        </w:tc>
        <w:tc>
          <w:tcPr>
            <w:tcW w:w="4750" w:type="dxa"/>
            <w:vAlign w:val="center"/>
          </w:tcPr>
          <w:p w14:paraId="43F4D928">
            <w:pPr>
              <w:spacing w:line="580" w:lineRule="exact"/>
              <w:rPr>
                <w:rFonts w:hint="default" w:ascii="Times New Roman" w:hAnsi="Times New Roman" w:eastAsia="仿宋_GB2312"/>
                <w:sz w:val="28"/>
                <w:szCs w:val="4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40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5271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57" w:type="dxa"/>
            <w:vAlign w:val="center"/>
          </w:tcPr>
          <w:p w14:paraId="419E8097">
            <w:pPr>
              <w:spacing w:line="580" w:lineRule="exact"/>
              <w:jc w:val="distribute"/>
              <w:rPr>
                <w:rFonts w:ascii="Times New Roman" w:hAnsi="Times New Roman" w:eastAsia="仿宋_GB2312"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32"/>
                <w:szCs w:val="40"/>
                <w:lang w:val="en-US" w:eastAsia="zh-CN"/>
              </w:rPr>
              <w:t>负责人</w:t>
            </w:r>
            <w:r>
              <w:rPr>
                <w:rFonts w:ascii="Times New Roman" w:hAnsi="Times New Roman" w:eastAsia="仿宋_GB2312"/>
                <w:spacing w:val="0"/>
                <w:sz w:val="32"/>
                <w:szCs w:val="40"/>
              </w:rPr>
              <w:t>联系电话：</w:t>
            </w:r>
          </w:p>
        </w:tc>
        <w:tc>
          <w:tcPr>
            <w:tcW w:w="4750" w:type="dxa"/>
            <w:vAlign w:val="center"/>
          </w:tcPr>
          <w:p w14:paraId="49CD0C1F">
            <w:pPr>
              <w:spacing w:line="580" w:lineRule="exact"/>
              <w:rPr>
                <w:rFonts w:ascii="Times New Roman" w:hAnsi="Times New Roman" w:eastAsia="方正小标宋简体"/>
                <w:sz w:val="36"/>
                <w:szCs w:val="40"/>
              </w:rPr>
            </w:pP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40"/>
                <w:u w:val="single"/>
              </w:rPr>
              <w:t xml:space="preserve">                 </w:t>
            </w:r>
          </w:p>
        </w:tc>
      </w:tr>
    </w:tbl>
    <w:p w14:paraId="4B7E6903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 w14:paraId="4E794755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 w14:paraId="41D137F0">
      <w:pPr>
        <w:spacing w:line="580" w:lineRule="exact"/>
        <w:jc w:val="center"/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中共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广西师范大学</w:t>
      </w:r>
      <w:r>
        <w:rPr>
          <w:rFonts w:hint="eastAsia" w:ascii="Times New Roman" w:hAnsi="Times New Roman" w:eastAsia="楷体_GB2312" w:cs="Times New Roman"/>
          <w:sz w:val="32"/>
          <w:szCs w:val="40"/>
        </w:rPr>
        <w:t>委员会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组织部</w:t>
      </w:r>
    </w:p>
    <w:p w14:paraId="0CEEA2FC"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广西师范大学干部教育培训学院</w:t>
      </w:r>
    </w:p>
    <w:p w14:paraId="33296ADF">
      <w:pPr>
        <w:spacing w:line="580" w:lineRule="exact"/>
        <w:jc w:val="center"/>
        <w:rPr>
          <w:rFonts w:hint="eastAsia"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sz w:val="32"/>
          <w:szCs w:val="40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 xml:space="preserve">   </w:t>
      </w:r>
      <w:r>
        <w:rPr>
          <w:rFonts w:ascii="Times New Roman" w:hAnsi="Times New Roman" w:eastAsia="楷体_GB2312" w:cs="Times New Roman"/>
          <w:sz w:val="32"/>
          <w:szCs w:val="40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40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40"/>
        </w:rPr>
        <w:t xml:space="preserve"> 日</w:t>
      </w:r>
    </w:p>
    <w:p w14:paraId="394FD5BA">
      <w:pPr>
        <w:spacing w:after="120" w:afterLines="50" w:line="580" w:lineRule="exact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  <w:sectPr>
          <w:footerReference r:id="rId3" w:type="default"/>
          <w:pgSz w:w="11906" w:h="16838"/>
          <w:pgMar w:top="1701" w:right="1588" w:bottom="1588" w:left="1588" w:header="851" w:footer="992" w:gutter="0"/>
          <w:cols w:space="425" w:num="1"/>
          <w:docGrid w:linePitch="312" w:charSpace="0"/>
        </w:sectPr>
      </w:pPr>
    </w:p>
    <w:p w14:paraId="3CCA6CFA">
      <w:pPr>
        <w:pStyle w:val="7"/>
        <w:numPr>
          <w:ilvl w:val="0"/>
          <w:numId w:val="0"/>
        </w:numPr>
        <w:spacing w:after="156" w:afterLines="50" w:line="580" w:lineRule="exact"/>
        <w:ind w:leftChars="0"/>
        <w:jc w:val="left"/>
        <w:rPr>
          <w:rFonts w:ascii="Times New Roman" w:hAnsi="Times New Roman" w:eastAsia="方正小标宋简体" w:cs="Times New Roman"/>
          <w:sz w:val="36"/>
          <w:szCs w:val="40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一、项目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负责人基本情况</w:t>
      </w:r>
    </w:p>
    <w:tbl>
      <w:tblPr>
        <w:tblStyle w:val="5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939"/>
        <w:gridCol w:w="1419"/>
        <w:gridCol w:w="1554"/>
        <w:gridCol w:w="1949"/>
      </w:tblGrid>
      <w:tr w14:paraId="3357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3" w:type="dxa"/>
            <w:vAlign w:val="center"/>
          </w:tcPr>
          <w:p w14:paraId="050C64FE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姓    名</w:t>
            </w:r>
          </w:p>
        </w:tc>
        <w:tc>
          <w:tcPr>
            <w:tcW w:w="1939" w:type="dxa"/>
            <w:vAlign w:val="center"/>
          </w:tcPr>
          <w:p w14:paraId="6CB42536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3246D6F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 xml:space="preserve">  别</w:t>
            </w:r>
          </w:p>
        </w:tc>
        <w:tc>
          <w:tcPr>
            <w:tcW w:w="1554" w:type="dxa"/>
            <w:vAlign w:val="center"/>
          </w:tcPr>
          <w:p w14:paraId="447025D6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4EF3D116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808080" w:themeColor="background1" w:themeShade="80"/>
                <w:spacing w:val="-4"/>
                <w:sz w:val="24"/>
                <w:szCs w:val="28"/>
              </w:rPr>
              <w:t>（彩色</w:t>
            </w:r>
            <w:r>
              <w:rPr>
                <w:rFonts w:hint="eastAsia" w:ascii="Times New Roman" w:hAnsi="Times New Roman" w:eastAsia="仿宋_GB2312"/>
                <w:color w:val="808080" w:themeColor="background1" w:themeShade="80"/>
                <w:spacing w:val="-4"/>
                <w:sz w:val="24"/>
                <w:szCs w:val="28"/>
                <w:lang w:val="en-US" w:eastAsia="zh-CN"/>
              </w:rPr>
              <w:t>证件</w:t>
            </w:r>
            <w:r>
              <w:rPr>
                <w:rFonts w:ascii="Times New Roman" w:hAnsi="Times New Roman" w:eastAsia="仿宋_GB2312"/>
                <w:color w:val="808080" w:themeColor="background1" w:themeShade="80"/>
                <w:spacing w:val="-4"/>
                <w:sz w:val="24"/>
                <w:szCs w:val="28"/>
              </w:rPr>
              <w:t>照）</w:t>
            </w:r>
          </w:p>
        </w:tc>
      </w:tr>
      <w:tr w14:paraId="4F34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3" w:type="dxa"/>
            <w:vAlign w:val="center"/>
          </w:tcPr>
          <w:p w14:paraId="0CDF190D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2F9CCBBE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年  月</w:t>
            </w:r>
          </w:p>
        </w:tc>
        <w:tc>
          <w:tcPr>
            <w:tcW w:w="1419" w:type="dxa"/>
            <w:vAlign w:val="center"/>
          </w:tcPr>
          <w:p w14:paraId="1A3A44BF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 xml:space="preserve">民  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族</w:t>
            </w:r>
          </w:p>
        </w:tc>
        <w:tc>
          <w:tcPr>
            <w:tcW w:w="1554" w:type="dxa"/>
            <w:vAlign w:val="center"/>
          </w:tcPr>
          <w:p w14:paraId="04CBE42F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vAlign w:val="center"/>
          </w:tcPr>
          <w:p w14:paraId="6323FCC1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</w:tr>
      <w:tr w14:paraId="54A2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3" w:type="dxa"/>
            <w:vAlign w:val="center"/>
          </w:tcPr>
          <w:p w14:paraId="16E74432"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>籍    贯</w:t>
            </w:r>
          </w:p>
        </w:tc>
        <w:tc>
          <w:tcPr>
            <w:tcW w:w="1939" w:type="dxa"/>
            <w:vAlign w:val="center"/>
          </w:tcPr>
          <w:p w14:paraId="1A3E3876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21551F5">
            <w:pPr>
              <w:snapToGrid w:val="0"/>
              <w:jc w:val="center"/>
              <w:rPr>
                <w:rFonts w:hint="default" w:ascii="Times New Roman" w:hAnsi="Times New Roman" w:eastAsia="仿宋_GB2312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554" w:type="dxa"/>
            <w:vAlign w:val="center"/>
          </w:tcPr>
          <w:p w14:paraId="646BE064">
            <w:pPr>
              <w:snapToGrid w:val="0"/>
              <w:jc w:val="center"/>
              <w:rPr>
                <w:rFonts w:ascii="Times New Roman" w:hAnsi="Times New Roman" w:eastAsia="仿宋_GB2312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9" w:type="dxa"/>
            <w:vMerge w:val="continue"/>
            <w:vAlign w:val="center"/>
          </w:tcPr>
          <w:p w14:paraId="37BE3EA8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</w:tr>
      <w:tr w14:paraId="2EC9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3" w:type="dxa"/>
            <w:vAlign w:val="center"/>
          </w:tcPr>
          <w:p w14:paraId="43AE89C5">
            <w:pPr>
              <w:snapToGrid w:val="0"/>
              <w:jc w:val="center"/>
              <w:rPr>
                <w:rFonts w:hint="default" w:ascii="Times New Roman" w:hAnsi="Times New Roman" w:eastAsia="仿宋_GB2312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务</w:t>
            </w:r>
          </w:p>
        </w:tc>
        <w:tc>
          <w:tcPr>
            <w:tcW w:w="1939" w:type="dxa"/>
            <w:vAlign w:val="center"/>
          </w:tcPr>
          <w:p w14:paraId="368345A1">
            <w:pPr>
              <w:snapToGrid w:val="0"/>
              <w:jc w:val="center"/>
              <w:rPr>
                <w:rFonts w:ascii="Times New Roman" w:hAnsi="Times New Roman" w:eastAsia="仿宋_GB2312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9" w:type="dxa"/>
            <w:vAlign w:val="center"/>
          </w:tcPr>
          <w:p w14:paraId="04477534">
            <w:pPr>
              <w:snapToGrid w:val="0"/>
              <w:jc w:val="center"/>
              <w:rPr>
                <w:rFonts w:ascii="Times New Roman" w:hAnsi="Times New Roman" w:eastAsia="仿宋_GB2312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称</w:t>
            </w:r>
          </w:p>
        </w:tc>
        <w:tc>
          <w:tcPr>
            <w:tcW w:w="1554" w:type="dxa"/>
            <w:vAlign w:val="center"/>
          </w:tcPr>
          <w:p w14:paraId="5D7FFFD5">
            <w:pPr>
              <w:snapToGrid w:val="0"/>
              <w:jc w:val="center"/>
              <w:rPr>
                <w:rFonts w:ascii="Times New Roman" w:hAnsi="Times New Roman" w:eastAsia="仿宋_GB2312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9" w:type="dxa"/>
            <w:vMerge w:val="continue"/>
            <w:vAlign w:val="center"/>
          </w:tcPr>
          <w:p w14:paraId="3E9A6361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</w:tr>
      <w:tr w14:paraId="7A98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73" w:type="dxa"/>
            <w:vAlign w:val="center"/>
          </w:tcPr>
          <w:p w14:paraId="43D842E6"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研究领域和</w:t>
            </w:r>
          </w:p>
          <w:p w14:paraId="5E16453B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专业方向</w:t>
            </w:r>
          </w:p>
        </w:tc>
        <w:tc>
          <w:tcPr>
            <w:tcW w:w="6861" w:type="dxa"/>
            <w:gridSpan w:val="4"/>
            <w:vAlign w:val="center"/>
          </w:tcPr>
          <w:p w14:paraId="10073BAA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</w:tr>
      <w:tr w14:paraId="68E1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3" w:type="dxa"/>
            <w:vAlign w:val="center"/>
          </w:tcPr>
          <w:p w14:paraId="3B647903"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手机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939" w:type="dxa"/>
            <w:vAlign w:val="center"/>
          </w:tcPr>
          <w:p w14:paraId="28C92F4F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795FAC16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03" w:type="dxa"/>
            <w:gridSpan w:val="2"/>
            <w:vAlign w:val="center"/>
          </w:tcPr>
          <w:p w14:paraId="35F021A5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</w:tr>
      <w:tr w14:paraId="4522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3" w:type="dxa"/>
            <w:vAlign w:val="center"/>
          </w:tcPr>
          <w:p w14:paraId="0DCCFB17"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>是否获取行动学习促进师的资质认证</w:t>
            </w:r>
          </w:p>
        </w:tc>
        <w:tc>
          <w:tcPr>
            <w:tcW w:w="1939" w:type="dxa"/>
            <w:vAlign w:val="center"/>
          </w:tcPr>
          <w:p w14:paraId="2E20027F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D6B8E9B"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3"/>
                <w:sz w:val="28"/>
                <w:szCs w:val="28"/>
                <w:lang w:val="en-US" w:eastAsia="zh-CN"/>
              </w:rPr>
              <w:t>行动学习促进师等级</w:t>
            </w:r>
          </w:p>
        </w:tc>
        <w:tc>
          <w:tcPr>
            <w:tcW w:w="3503" w:type="dxa"/>
            <w:gridSpan w:val="2"/>
            <w:vAlign w:val="center"/>
          </w:tcPr>
          <w:p w14:paraId="2E1F64C6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</w:tr>
      <w:tr w14:paraId="403C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3" w:type="dxa"/>
            <w:vAlign w:val="center"/>
          </w:tcPr>
          <w:p w14:paraId="4BAE8172"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3"/>
                <w:sz w:val="28"/>
                <w:szCs w:val="28"/>
                <w:lang w:val="en-US" w:eastAsia="zh-CN"/>
              </w:rPr>
              <w:t>参加行动学习相关培训的经历</w:t>
            </w:r>
          </w:p>
        </w:tc>
        <w:tc>
          <w:tcPr>
            <w:tcW w:w="6861" w:type="dxa"/>
            <w:gridSpan w:val="4"/>
            <w:vAlign w:val="center"/>
          </w:tcPr>
          <w:p w14:paraId="4E933A01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</w:p>
        </w:tc>
      </w:tr>
      <w:tr w14:paraId="4B5D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1873" w:type="dxa"/>
            <w:vAlign w:val="center"/>
          </w:tcPr>
          <w:p w14:paraId="68C0381D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本人履历</w:t>
            </w:r>
          </w:p>
          <w:p w14:paraId="42413FE2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（工作经历）</w:t>
            </w:r>
          </w:p>
        </w:tc>
        <w:tc>
          <w:tcPr>
            <w:tcW w:w="6861" w:type="dxa"/>
            <w:gridSpan w:val="4"/>
          </w:tcPr>
          <w:p w14:paraId="7C574A1A">
            <w:pPr>
              <w:snapToGrid w:val="0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  <w:tr w14:paraId="257B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873" w:type="dxa"/>
            <w:vAlign w:val="center"/>
          </w:tcPr>
          <w:p w14:paraId="40F68A40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获得的</w:t>
            </w:r>
          </w:p>
          <w:p w14:paraId="33FEF61D"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主要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>成绩</w:t>
            </w:r>
          </w:p>
          <w:p w14:paraId="64546B61"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</w:pPr>
          </w:p>
          <w:p w14:paraId="0A5D9FE6"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>行动学习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  <w:lang w:val="en-US" w:eastAsia="zh-CN"/>
              </w:rPr>
              <w:t>工作和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学术方面）</w:t>
            </w:r>
          </w:p>
        </w:tc>
        <w:tc>
          <w:tcPr>
            <w:tcW w:w="6861" w:type="dxa"/>
            <w:gridSpan w:val="4"/>
          </w:tcPr>
          <w:p w14:paraId="4C95D478">
            <w:pPr>
              <w:pStyle w:val="7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 w14:paraId="13429928">
      <w:pPr>
        <w:pStyle w:val="7"/>
        <w:numPr>
          <w:ilvl w:val="0"/>
          <w:numId w:val="0"/>
        </w:numPr>
        <w:spacing w:after="156" w:afterLines="50" w:line="580" w:lineRule="exact"/>
        <w:ind w:left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建设计划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5A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0" w:hRule="atLeast"/>
        </w:trPr>
        <w:tc>
          <w:tcPr>
            <w:tcW w:w="5000" w:type="pct"/>
          </w:tcPr>
          <w:p w14:paraId="15516130">
            <w:pPr>
              <w:spacing w:line="500" w:lineRule="exact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年建设周期的总体思路和建设目标，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val="en-US" w:eastAsia="zh-CN"/>
              </w:rPr>
              <w:t>项目建设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具体举措，经费预算等。思路、目标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举措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val="en-US" w:eastAsia="zh-CN"/>
              </w:rPr>
              <w:t>和经费预算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要科学合理，重点明确。限2000字。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]</w:t>
            </w:r>
          </w:p>
          <w:p w14:paraId="3CC0AF17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2DF78842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E43733F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8917523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E1CCAED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605AA713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4F785F5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22AEA390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ECC9BEA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4B9DA97D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696D3846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74A12B36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735314ED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7699E2DA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38C6EB93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4C250AD1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68151F59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31785939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0FB4C4FA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381D27B4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0B800D18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4037571E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0656DC37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</w:tc>
      </w:tr>
    </w:tbl>
    <w:p w14:paraId="3C7B8C47">
      <w:pPr>
        <w:pStyle w:val="7"/>
        <w:numPr>
          <w:ilvl w:val="0"/>
          <w:numId w:val="0"/>
        </w:numPr>
        <w:spacing w:after="156" w:afterLines="50" w:line="580" w:lineRule="exact"/>
        <w:ind w:left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三、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预期成果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86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  <w:jc w:val="center"/>
        </w:trPr>
        <w:tc>
          <w:tcPr>
            <w:tcW w:w="5000" w:type="pct"/>
          </w:tcPr>
          <w:p w14:paraId="44CFC6CD">
            <w:pPr>
              <w:spacing w:line="50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4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4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[包括：根据建设任务要求，列出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4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4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4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4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总体预期成果。限500字。]</w:t>
            </w:r>
          </w:p>
          <w:p w14:paraId="290D62D1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08712D33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1017B155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61470928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3BD40E9C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78254F33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 w14:paraId="51F64AF8">
            <w:pPr>
              <w:pStyle w:val="7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</w:tc>
      </w:tr>
    </w:tbl>
    <w:p w14:paraId="6BD981FA">
      <w:pPr>
        <w:pStyle w:val="7"/>
        <w:numPr>
          <w:ilvl w:val="0"/>
          <w:numId w:val="0"/>
        </w:numPr>
        <w:spacing w:after="156" w:afterLines="50" w:line="580" w:lineRule="exact"/>
        <w:ind w:left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四、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保障措施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87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8" w:hRule="atLeast"/>
        </w:trPr>
        <w:tc>
          <w:tcPr>
            <w:tcW w:w="5000" w:type="pct"/>
          </w:tcPr>
          <w:p w14:paraId="4EDB5EB9">
            <w:pPr>
              <w:pStyle w:val="7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val="en-US" w:eastAsia="zh-CN"/>
              </w:rPr>
              <w:t>本单位、本部门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能够为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提供的政策、条件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以及拟投入专项建设经费等保障措施。限500字。]</w:t>
            </w:r>
          </w:p>
        </w:tc>
      </w:tr>
    </w:tbl>
    <w:p w14:paraId="736134EC">
      <w:pPr>
        <w:pStyle w:val="7"/>
        <w:numPr>
          <w:ilvl w:val="0"/>
          <w:numId w:val="0"/>
        </w:numPr>
        <w:spacing w:after="156" w:afterLines="50" w:line="580" w:lineRule="exact"/>
        <w:ind w:left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五、本单位（部门）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E65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  <w:jc w:val="center"/>
        </w:trPr>
        <w:tc>
          <w:tcPr>
            <w:tcW w:w="5000" w:type="pct"/>
            <w:vAlign w:val="center"/>
          </w:tcPr>
          <w:p w14:paraId="458B3EE8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（应明确说明是否同意申报。）</w:t>
            </w:r>
          </w:p>
          <w:p w14:paraId="5B6478D6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5CA1B7DC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1740E3A8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3C72FAD0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4DF68C75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1CF9E1B4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047498A3"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4"/>
                <w:lang w:val="en-US" w:eastAsia="zh-CN"/>
              </w:rPr>
              <w:t>主要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负责人（签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4"/>
                <w:lang w:val="en-US" w:eastAsia="zh-CN"/>
              </w:rPr>
              <w:t>字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）：                             （公章）</w:t>
            </w:r>
          </w:p>
          <w:p w14:paraId="08C95C2A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 xml:space="preserve">  日</w:t>
            </w:r>
          </w:p>
        </w:tc>
      </w:tr>
    </w:tbl>
    <w:p w14:paraId="34093564">
      <w:pPr>
        <w:spacing w:line="600" w:lineRule="exact"/>
        <w:ind w:firstLine="544" w:firstLineChars="200"/>
        <w:jc w:val="left"/>
        <w:rPr>
          <w:rFonts w:hint="eastAsia" w:ascii="仿宋" w:hAnsi="仿宋" w:eastAsia="仿宋" w:cs="仿宋"/>
          <w:spacing w:val="-4"/>
          <w:sz w:val="28"/>
          <w:szCs w:val="32"/>
        </w:rPr>
      </w:pPr>
      <w:r>
        <w:rPr>
          <w:rFonts w:hint="eastAsia" w:ascii="仿宋" w:hAnsi="仿宋" w:eastAsia="仿宋" w:cs="仿宋"/>
          <w:spacing w:val="-4"/>
          <w:sz w:val="28"/>
          <w:szCs w:val="32"/>
        </w:rPr>
        <w:t>有关支撑材料</w:t>
      </w:r>
      <w:r>
        <w:rPr>
          <w:rFonts w:hint="eastAsia" w:ascii="仿宋" w:hAnsi="仿宋" w:eastAsia="仿宋" w:cs="仿宋"/>
          <w:spacing w:val="-4"/>
          <w:sz w:val="28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pacing w:val="-4"/>
          <w:sz w:val="28"/>
          <w:szCs w:val="32"/>
        </w:rPr>
        <w:t>另附。</w:t>
      </w:r>
    </w:p>
    <w:p w14:paraId="0AF629F2">
      <w:pPr>
        <w:spacing w:line="600" w:lineRule="exact"/>
        <w:ind w:firstLine="544" w:firstLineChars="200"/>
        <w:jc w:val="left"/>
        <w:rPr>
          <w:rFonts w:hint="eastAsia" w:ascii="仿宋" w:hAnsi="仿宋" w:eastAsia="仿宋" w:cs="仿宋"/>
          <w:spacing w:val="-4"/>
          <w:sz w:val="28"/>
          <w:szCs w:val="32"/>
        </w:rPr>
      </w:pPr>
    </w:p>
    <w:p w14:paraId="35AC1C91">
      <w:pPr>
        <w:pStyle w:val="7"/>
        <w:numPr>
          <w:ilvl w:val="0"/>
          <w:numId w:val="0"/>
        </w:numPr>
        <w:spacing w:after="156" w:afterLines="50" w:line="580" w:lineRule="exact"/>
        <w:ind w:leftChars="0"/>
        <w:jc w:val="left"/>
        <w:rPr>
          <w:rFonts w:hint="eastAsia" w:ascii="Times New Roman" w:hAnsi="Times New Roman" w:eastAsia="黑体" w:cs="Times New Roman"/>
          <w:spacing w:val="-4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六、校党委组织部/干部教育培训学院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96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5000" w:type="pct"/>
            <w:vAlign w:val="center"/>
          </w:tcPr>
          <w:p w14:paraId="33763551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（应明确说明是否同意申报。）</w:t>
            </w:r>
          </w:p>
          <w:p w14:paraId="1EAE1281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45845B6F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769456ED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119E3734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0002E714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237DB918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 w14:paraId="7F1EDE47"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负责人（签章）：                               （公章）</w:t>
            </w:r>
          </w:p>
          <w:p w14:paraId="682E559C">
            <w:pPr>
              <w:snapToGrid w:val="0"/>
              <w:spacing w:line="500" w:lineRule="exact"/>
            </w:pP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 xml:space="preserve">                                              年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 xml:space="preserve">  日</w:t>
            </w:r>
          </w:p>
        </w:tc>
      </w:tr>
    </w:tbl>
    <w:p w14:paraId="0DB6F651">
      <w:pPr>
        <w:pStyle w:val="7"/>
        <w:spacing w:after="156" w:afterLines="50" w:line="580" w:lineRule="exact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CFFE5A-3563-4F9A-9E09-2289969734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DE205A-1D9E-4153-9AD4-AE85F77D22F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1361798-7B7B-4B2F-AF31-01CB90D72B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70B34F-0692-4C19-8C75-0E4FEC1A452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ACB8DAD-9CA1-4353-B203-477C31BDA0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2010047-C788-4E9D-9A6B-665FE16FC1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E4D04">
    <w:pPr>
      <w:pStyle w:val="2"/>
    </w:pPr>
    <w:r>
      <w:t xml:space="preserve">— </w:t>
    </w:r>
    <w:sdt>
      <w:sdtPr>
        <w:id w:val="659892846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jQwNTk3YzczNmRiOGZiZjE0ZWU3MTJkY2YwNTMifQ=="/>
  </w:docVars>
  <w:rsids>
    <w:rsidRoot w:val="44C83C27"/>
    <w:rsid w:val="001273A1"/>
    <w:rsid w:val="001A046D"/>
    <w:rsid w:val="001D0176"/>
    <w:rsid w:val="00783AFE"/>
    <w:rsid w:val="00904519"/>
    <w:rsid w:val="009117AE"/>
    <w:rsid w:val="0092279B"/>
    <w:rsid w:val="009A4B33"/>
    <w:rsid w:val="049D76C3"/>
    <w:rsid w:val="17286D0C"/>
    <w:rsid w:val="29602403"/>
    <w:rsid w:val="39360018"/>
    <w:rsid w:val="44C83C27"/>
    <w:rsid w:val="4FD3070E"/>
    <w:rsid w:val="55B16641"/>
    <w:rsid w:val="6B024235"/>
    <w:rsid w:val="6FDF0B6B"/>
    <w:rsid w:val="7535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8"/>
      <w:szCs w:val="2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480</Words>
  <Characters>487</Characters>
  <Lines>9</Lines>
  <Paragraphs>2</Paragraphs>
  <TotalTime>3</TotalTime>
  <ScaleCrop>false</ScaleCrop>
  <LinksUpToDate>false</LinksUpToDate>
  <CharactersWithSpaces>887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2024-01-19T07:37:00Z</dcterms:created>
  <dc:creator>蕾儿</dc:creator>
  <cp:lastModifiedBy>mooyl</cp:lastModifiedBy>
  <dcterms:modified xsi:type="dcterms:W3CDTF">2024-12-13T08:30:18Z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F4FFD27B31A94D339AA99854EB9917D6_13</vt:lpwstr>
  </property>
</Properties>
</file>